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EF919" w14:textId="77777777" w:rsidR="00285201" w:rsidRDefault="00285201" w:rsidP="00285201">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1AD30FA9" wp14:editId="2E0C7441">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2B1C3E" w14:textId="77777777" w:rsidR="00285201" w:rsidRDefault="00285201" w:rsidP="00285201">
                            <w:r>
                              <w:rPr>
                                <w:noProof/>
                                <w:lang w:val="en-GB" w:eastAsia="en-GB"/>
                              </w:rPr>
                              <w:drawing>
                                <wp:inline distT="0" distB="0" distL="0" distR="0" wp14:anchorId="53981F39" wp14:editId="0DF2A18E">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AD30FA9"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" stroked="f">
                <v:textbox style="mso-fit-shape-to-text:t">
                  <w:txbxContent>
                    <w:p w14:paraId="552B1C3E" w14:textId="77777777" w:rsidR="00285201" w:rsidRDefault="00285201" w:rsidP="00285201">
                      <w:r>
                        <w:rPr>
                          <w:noProof/>
                          <w:lang w:val="en-GB" w:eastAsia="en-GB"/>
                        </w:rPr>
                        <w:drawing>
                          <wp:inline distT="0" distB="0" distL="0" distR="0" wp14:anchorId="53981F39" wp14:editId="0DF2A18E">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2ED49B62" wp14:editId="2D59DA2A">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2C81E1" w14:textId="77777777" w:rsidR="00285201" w:rsidRDefault="00285201" w:rsidP="00285201">
                            <w:r>
                              <w:rPr>
                                <w:noProof/>
                                <w:lang w:val="en-GB" w:eastAsia="en-GB"/>
                              </w:rPr>
                              <w:drawing>
                                <wp:inline distT="0" distB="0" distL="0" distR="0" wp14:anchorId="4F5AD11D" wp14:editId="6A151E79">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D49B62"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" stroked="f">
                <v:textbox style="mso-fit-shape-to-text:t">
                  <w:txbxContent>
                    <w:p w14:paraId="302C81E1" w14:textId="77777777" w:rsidR="00285201" w:rsidRDefault="00285201" w:rsidP="00285201">
                      <w:r>
                        <w:rPr>
                          <w:noProof/>
                          <w:lang w:val="en-GB" w:eastAsia="en-GB"/>
                        </w:rPr>
                        <w:drawing>
                          <wp:inline distT="0" distB="0" distL="0" distR="0" wp14:anchorId="4F5AD11D" wp14:editId="6A151E79">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6B1355BF" wp14:editId="5FCD6E15">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0DF83"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"/>
            </w:pict>
          </mc:Fallback>
        </mc:AlternateContent>
      </w:r>
      <w:r>
        <w:rPr>
          <w:rFonts w:ascii="Arial" w:hAnsi="Arial" w:cs="Arial"/>
          <w:b/>
          <w:sz w:val="52"/>
          <w:szCs w:val="52"/>
        </w:rPr>
        <w:t xml:space="preserve">      Whiston Town Council</w:t>
      </w:r>
    </w:p>
    <w:p w14:paraId="55E7188F" w14:textId="77777777" w:rsidR="00285201" w:rsidRDefault="00285201" w:rsidP="00285201">
      <w:pPr>
        <w:rPr>
          <w:rFonts w:ascii="Arial" w:hAnsi="Arial" w:cs="Arial"/>
          <w:b/>
          <w:sz w:val="18"/>
          <w:szCs w:val="18"/>
        </w:rPr>
      </w:pPr>
      <w:r>
        <w:rPr>
          <w:rFonts w:ascii="Arial" w:hAnsi="Arial" w:cs="Arial"/>
          <w:b/>
          <w:sz w:val="18"/>
          <w:szCs w:val="18"/>
        </w:rPr>
        <w:t xml:space="preserve">                         Whiston Town Mayor 2021 – 2022 </w:t>
      </w:r>
      <w:proofErr w:type="spellStart"/>
      <w:r>
        <w:rPr>
          <w:rFonts w:ascii="Arial" w:hAnsi="Arial" w:cs="Arial"/>
          <w:b/>
          <w:sz w:val="18"/>
          <w:szCs w:val="18"/>
        </w:rPr>
        <w:t>Councillor</w:t>
      </w:r>
      <w:proofErr w:type="spellEnd"/>
      <w:r>
        <w:rPr>
          <w:rFonts w:ascii="Arial" w:hAnsi="Arial" w:cs="Arial"/>
          <w:b/>
          <w:sz w:val="18"/>
          <w:szCs w:val="18"/>
        </w:rPr>
        <w:t xml:space="preserve"> J.A. Parker</w:t>
      </w:r>
    </w:p>
    <w:p w14:paraId="1DA6160B" w14:textId="77777777" w:rsidR="00285201" w:rsidRPr="00E248D4" w:rsidRDefault="00285201" w:rsidP="00285201">
      <w:pPr>
        <w:ind w:right="686"/>
        <w:jc w:val="center"/>
        <w:rPr>
          <w:rFonts w:ascii="Arial" w:hAnsi="Arial" w:cs="Arial"/>
          <w:b/>
          <w:sz w:val="14"/>
          <w:szCs w:val="14"/>
        </w:rPr>
      </w:pPr>
      <w:r>
        <w:rPr>
          <w:rFonts w:ascii="Arial" w:hAnsi="Arial" w:cs="Arial"/>
          <w:b/>
          <w:sz w:val="14"/>
          <w:szCs w:val="14"/>
        </w:rPr>
        <w:t xml:space="preserve">                                                                                                                                                    </w:t>
      </w: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Mayers ~ Town Clerk</w:t>
      </w:r>
    </w:p>
    <w:p w14:paraId="07A873A6" w14:textId="77777777" w:rsidR="00285201" w:rsidRPr="00E248D4" w:rsidRDefault="00285201" w:rsidP="00285201">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 Town Hall</w:t>
      </w:r>
    </w:p>
    <w:p w14:paraId="64695E00" w14:textId="77777777" w:rsidR="00285201" w:rsidRPr="00E248D4" w:rsidRDefault="00285201" w:rsidP="00285201">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Old Colliery Road</w:t>
      </w:r>
    </w:p>
    <w:p w14:paraId="394816C5" w14:textId="77777777" w:rsidR="00285201" w:rsidRPr="00E248D4" w:rsidRDefault="00285201" w:rsidP="00285201">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w:t>
      </w:r>
    </w:p>
    <w:p w14:paraId="1D9E4535" w14:textId="77777777" w:rsidR="00285201" w:rsidRPr="00E248D4" w:rsidRDefault="00285201" w:rsidP="00285201">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Merseyside</w:t>
      </w:r>
    </w:p>
    <w:p w14:paraId="5BD1BA39" w14:textId="77777777" w:rsidR="00285201" w:rsidRPr="00E248D4" w:rsidRDefault="00285201" w:rsidP="00285201">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L35 3QX</w:t>
      </w:r>
    </w:p>
    <w:p w14:paraId="17E210D9" w14:textId="77777777" w:rsidR="00285201" w:rsidRPr="00E248D4" w:rsidRDefault="00285201" w:rsidP="00285201">
      <w:pPr>
        <w:ind w:right="686"/>
        <w:jc w:val="right"/>
        <w:rPr>
          <w:rFonts w:ascii="Arial" w:hAnsi="Arial" w:cs="Arial"/>
          <w:b/>
          <w:sz w:val="8"/>
          <w:szCs w:val="8"/>
        </w:rPr>
      </w:pPr>
    </w:p>
    <w:p w14:paraId="56AD1D23" w14:textId="77777777" w:rsidR="00285201" w:rsidRDefault="00285201" w:rsidP="00285201">
      <w:pPr>
        <w:ind w:right="686"/>
        <w:jc w:val="center"/>
        <w:rPr>
          <w:rFonts w:ascii="Arial" w:hAnsi="Arial" w:cs="Arial"/>
          <w:b/>
          <w:sz w:val="14"/>
          <w:szCs w:val="14"/>
        </w:rPr>
      </w:pPr>
      <w:r>
        <w:rPr>
          <w:rFonts w:ascii="Arial" w:hAnsi="Arial" w:cs="Arial"/>
          <w:b/>
          <w:sz w:val="14"/>
          <w:szCs w:val="14"/>
        </w:rPr>
        <w:t xml:space="preserve">                                                                                                                                           Telephone/Answer: 0151 430 7200</w:t>
      </w:r>
    </w:p>
    <w:p w14:paraId="4A43AC6B" w14:textId="77777777" w:rsidR="00285201" w:rsidRPr="00F02C1D" w:rsidRDefault="00285201" w:rsidP="00285201">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Answer/Fax: 0151 430 9786</w:t>
      </w:r>
    </w:p>
    <w:p w14:paraId="213A6382" w14:textId="77777777" w:rsidR="00285201" w:rsidRPr="00F02C1D" w:rsidRDefault="00285201" w:rsidP="00285201">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7" w:history="1"/>
    </w:p>
    <w:p w14:paraId="58083583" w14:textId="77777777" w:rsidR="00285201" w:rsidRPr="00F02C1D" w:rsidRDefault="00285201" w:rsidP="00285201">
      <w:pPr>
        <w:ind w:right="686"/>
        <w:jc w:val="center"/>
        <w:rPr>
          <w:rFonts w:ascii="Arial" w:hAnsi="Arial" w:cs="Arial"/>
          <w:b/>
          <w:color w:val="000000"/>
          <w:sz w:val="14"/>
          <w:szCs w:val="14"/>
        </w:rPr>
      </w:pPr>
      <w:r>
        <w:rPr>
          <w:rFonts w:ascii="Arial" w:hAnsi="Arial" w:cs="Arial"/>
          <w:b/>
          <w:sz w:val="14"/>
          <w:szCs w:val="14"/>
        </w:rPr>
        <w:t xml:space="preserve">                                                                                                                                          Website</w:t>
      </w:r>
      <w:r w:rsidRPr="00F02C1D">
        <w:rPr>
          <w:rFonts w:ascii="Arial" w:hAnsi="Arial" w:cs="Arial"/>
          <w:b/>
          <w:color w:val="000000"/>
          <w:sz w:val="14"/>
          <w:szCs w:val="14"/>
        </w:rPr>
        <w:t xml:space="preserve">: </w:t>
      </w:r>
      <w:hyperlink r:id="rId8" w:history="1">
        <w:r w:rsidRPr="00F02C1D">
          <w:rPr>
            <w:rStyle w:val="Hyperlink"/>
            <w:rFonts w:ascii="Arial" w:hAnsi="Arial" w:cs="Arial"/>
            <w:b/>
            <w:color w:val="000000"/>
            <w:sz w:val="14"/>
            <w:szCs w:val="14"/>
          </w:rPr>
          <w:t>www.whiston-tc.gov.uk</w:t>
        </w:r>
      </w:hyperlink>
    </w:p>
    <w:p w14:paraId="01655223" w14:textId="36E72E70" w:rsidR="00285201" w:rsidRPr="00F02C1D" w:rsidRDefault="00285201" w:rsidP="006A582F">
      <w:pPr>
        <w:ind w:right="686"/>
        <w:jc w:val="right"/>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__________________________________________________________________________________________________________</w:t>
      </w:r>
    </w:p>
    <w:p w14:paraId="270CB2E7" w14:textId="77777777" w:rsidR="00285201" w:rsidRPr="00576B14" w:rsidRDefault="00285201" w:rsidP="00AC199E">
      <w:pPr>
        <w:jc w:val="both"/>
        <w:rPr>
          <w:rFonts w:ascii="Arial" w:hAnsi="Arial" w:cs="Arial"/>
        </w:rPr>
      </w:pPr>
      <w:r w:rsidRPr="00576B14">
        <w:rPr>
          <w:rFonts w:ascii="Arial" w:hAnsi="Arial" w:cs="Arial"/>
        </w:rPr>
        <w:t>SM/PT</w:t>
      </w:r>
    </w:p>
    <w:p w14:paraId="2D380583" w14:textId="26AAEED7" w:rsidR="00285201" w:rsidRPr="00214E52" w:rsidRDefault="00921195" w:rsidP="00AC199E">
      <w:pPr>
        <w:jc w:val="both"/>
        <w:rPr>
          <w:rFonts w:ascii="Arial" w:hAnsi="Arial" w:cs="Arial"/>
        </w:rPr>
      </w:pPr>
      <w:r>
        <w:rPr>
          <w:rFonts w:ascii="Arial" w:hAnsi="Arial" w:cs="Arial"/>
        </w:rPr>
        <w:t>3</w:t>
      </w:r>
      <w:r w:rsidRPr="00921195">
        <w:rPr>
          <w:rFonts w:ascii="Arial" w:hAnsi="Arial" w:cs="Arial"/>
          <w:vertAlign w:val="superscript"/>
        </w:rPr>
        <w:t>rd</w:t>
      </w:r>
      <w:r>
        <w:rPr>
          <w:rFonts w:ascii="Arial" w:hAnsi="Arial" w:cs="Arial"/>
        </w:rPr>
        <w:t xml:space="preserve"> December 2021</w:t>
      </w:r>
    </w:p>
    <w:p w14:paraId="59383D68" w14:textId="77777777" w:rsidR="00285201" w:rsidRPr="00576B14" w:rsidRDefault="00285201" w:rsidP="00AC199E">
      <w:pPr>
        <w:jc w:val="both"/>
        <w:rPr>
          <w:rFonts w:ascii="Arial" w:hAnsi="Arial" w:cs="Arial"/>
        </w:rPr>
      </w:pPr>
    </w:p>
    <w:p w14:paraId="5D989390" w14:textId="77777777" w:rsidR="00285201" w:rsidRPr="00576B14" w:rsidRDefault="00285201" w:rsidP="00AC199E">
      <w:pPr>
        <w:jc w:val="both"/>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14:paraId="4161D620" w14:textId="77777777" w:rsidR="00285201" w:rsidRPr="00576B14" w:rsidRDefault="00285201" w:rsidP="00AC199E">
      <w:pPr>
        <w:jc w:val="both"/>
        <w:rPr>
          <w:rFonts w:ascii="Arial" w:hAnsi="Arial" w:cs="Arial"/>
        </w:rPr>
      </w:pPr>
    </w:p>
    <w:p w14:paraId="61606928" w14:textId="484FC07A" w:rsidR="00285201" w:rsidRPr="006B56C0" w:rsidRDefault="00285201" w:rsidP="00AC199E">
      <w:pPr>
        <w:jc w:val="both"/>
        <w:rPr>
          <w:rFonts w:ascii="Arial" w:hAnsi="Arial" w:cs="Arial"/>
          <w:b/>
        </w:rPr>
      </w:pPr>
      <w:r w:rsidRPr="00576B14">
        <w:rPr>
          <w:rFonts w:ascii="Arial" w:hAnsi="Arial" w:cs="Arial"/>
        </w:rPr>
        <w:t xml:space="preserve">You are hereby summoned to attend the </w:t>
      </w:r>
      <w:r w:rsidRPr="00576B14">
        <w:rPr>
          <w:rFonts w:ascii="Arial" w:hAnsi="Arial" w:cs="Arial"/>
          <w:b/>
        </w:rPr>
        <w:t xml:space="preserve">Ordinary Meeting </w:t>
      </w:r>
      <w:r w:rsidRPr="00576B14">
        <w:rPr>
          <w:rFonts w:ascii="Arial" w:hAnsi="Arial" w:cs="Arial"/>
        </w:rPr>
        <w:t>of Whiston Town Council to be held in the</w:t>
      </w:r>
      <w:r>
        <w:rPr>
          <w:rFonts w:ascii="Arial" w:hAnsi="Arial" w:cs="Arial"/>
        </w:rPr>
        <w:t xml:space="preserve"> </w:t>
      </w:r>
      <w:r w:rsidRPr="00880FD6">
        <w:rPr>
          <w:rFonts w:ascii="Arial" w:hAnsi="Arial" w:cs="Arial"/>
          <w:color w:val="FF0000"/>
        </w:rPr>
        <w:t xml:space="preserve">Council Chamber, </w:t>
      </w:r>
      <w:r w:rsidRPr="00576B14">
        <w:rPr>
          <w:rFonts w:ascii="Arial" w:hAnsi="Arial" w:cs="Arial"/>
        </w:rPr>
        <w:t>Whiston Town Hall, Old Colliery Road, Whiston on</w:t>
      </w:r>
      <w:r w:rsidRPr="00576B14">
        <w:rPr>
          <w:rFonts w:ascii="Arial" w:hAnsi="Arial" w:cs="Arial"/>
          <w:b/>
        </w:rPr>
        <w:t xml:space="preserve"> Wednesday</w:t>
      </w:r>
      <w:r>
        <w:rPr>
          <w:rFonts w:ascii="Arial" w:hAnsi="Arial" w:cs="Arial"/>
          <w:b/>
        </w:rPr>
        <w:t xml:space="preserve"> </w:t>
      </w:r>
      <w:r w:rsidR="00E34E2D">
        <w:rPr>
          <w:rFonts w:ascii="Arial" w:hAnsi="Arial" w:cs="Arial"/>
          <w:b/>
        </w:rPr>
        <w:t>8</w:t>
      </w:r>
      <w:r w:rsidR="00E34E2D" w:rsidRPr="00E34E2D">
        <w:rPr>
          <w:rFonts w:ascii="Arial" w:hAnsi="Arial" w:cs="Arial"/>
          <w:b/>
          <w:vertAlign w:val="superscript"/>
        </w:rPr>
        <w:t>th</w:t>
      </w:r>
      <w:r w:rsidR="00002FF3">
        <w:rPr>
          <w:rFonts w:ascii="Arial" w:hAnsi="Arial" w:cs="Arial"/>
          <w:b/>
        </w:rPr>
        <w:t xml:space="preserve"> December</w:t>
      </w:r>
      <w:r>
        <w:rPr>
          <w:rFonts w:ascii="Arial" w:hAnsi="Arial" w:cs="Arial"/>
          <w:b/>
        </w:rPr>
        <w:t xml:space="preserve"> 2021 </w:t>
      </w:r>
      <w:r w:rsidRPr="00576B14">
        <w:rPr>
          <w:rFonts w:ascii="Arial" w:hAnsi="Arial" w:cs="Arial"/>
        </w:rPr>
        <w:t>commencing at 7.30pm</w:t>
      </w:r>
    </w:p>
    <w:p w14:paraId="4AAF1413" w14:textId="77777777" w:rsidR="00285201" w:rsidRPr="00576B14" w:rsidRDefault="00285201" w:rsidP="00AC199E">
      <w:pPr>
        <w:jc w:val="both"/>
        <w:rPr>
          <w:rFonts w:ascii="Arial" w:hAnsi="Arial" w:cs="Arial"/>
        </w:rPr>
      </w:pPr>
    </w:p>
    <w:p w14:paraId="39A1F000" w14:textId="77777777" w:rsidR="00285201" w:rsidRPr="00576B14" w:rsidRDefault="00285201" w:rsidP="00AC199E">
      <w:pPr>
        <w:jc w:val="both"/>
        <w:rPr>
          <w:rFonts w:ascii="Arial" w:hAnsi="Arial" w:cs="Arial"/>
        </w:rPr>
      </w:pPr>
    </w:p>
    <w:p w14:paraId="1480F456" w14:textId="77777777" w:rsidR="00285201" w:rsidRPr="00576B14" w:rsidRDefault="00285201" w:rsidP="00AC199E">
      <w:pPr>
        <w:jc w:val="both"/>
        <w:rPr>
          <w:rFonts w:ascii="Arial" w:hAnsi="Arial" w:cs="Arial"/>
        </w:rPr>
      </w:pPr>
      <w:r w:rsidRPr="00576B14">
        <w:rPr>
          <w:rFonts w:ascii="Arial" w:hAnsi="Arial" w:cs="Arial"/>
        </w:rPr>
        <w:t>Yours sincerely</w:t>
      </w:r>
    </w:p>
    <w:p w14:paraId="322A53E5" w14:textId="77777777" w:rsidR="00285201" w:rsidRPr="00576B14" w:rsidRDefault="00285201" w:rsidP="00AC199E">
      <w:pPr>
        <w:jc w:val="both"/>
        <w:rPr>
          <w:rFonts w:ascii="Arial" w:hAnsi="Arial" w:cs="Arial"/>
        </w:rPr>
      </w:pPr>
    </w:p>
    <w:p w14:paraId="1CE14B11" w14:textId="77777777" w:rsidR="00285201" w:rsidRPr="00576B14" w:rsidRDefault="00285201" w:rsidP="00AC199E">
      <w:pPr>
        <w:jc w:val="both"/>
        <w:rPr>
          <w:rFonts w:ascii="Arial" w:hAnsi="Arial" w:cs="Arial"/>
        </w:rPr>
      </w:pPr>
    </w:p>
    <w:p w14:paraId="0A097A9C" w14:textId="77777777" w:rsidR="00285201" w:rsidRPr="00576B14" w:rsidRDefault="00285201" w:rsidP="00AC199E">
      <w:pPr>
        <w:jc w:val="both"/>
        <w:rPr>
          <w:rFonts w:ascii="Arial" w:hAnsi="Arial" w:cs="Arial"/>
        </w:rPr>
      </w:pPr>
    </w:p>
    <w:p w14:paraId="28B16553" w14:textId="77777777" w:rsidR="00285201" w:rsidRPr="00576B14" w:rsidRDefault="00285201" w:rsidP="00AC199E">
      <w:pPr>
        <w:jc w:val="both"/>
        <w:rPr>
          <w:rFonts w:ascii="Arial" w:hAnsi="Arial" w:cs="Arial"/>
        </w:rPr>
      </w:pPr>
    </w:p>
    <w:p w14:paraId="3888F2E6" w14:textId="77777777" w:rsidR="00285201" w:rsidRPr="00576B14" w:rsidRDefault="00285201" w:rsidP="00AC199E">
      <w:pPr>
        <w:jc w:val="both"/>
        <w:rPr>
          <w:rFonts w:ascii="Arial" w:hAnsi="Arial" w:cs="Arial"/>
        </w:rPr>
      </w:pPr>
      <w:r w:rsidRPr="00576B14">
        <w:rPr>
          <w:rFonts w:ascii="Arial" w:hAnsi="Arial" w:cs="Arial"/>
        </w:rPr>
        <w:t>Sandra Mayers</w:t>
      </w:r>
    </w:p>
    <w:p w14:paraId="78DB41E9" w14:textId="77777777" w:rsidR="00285201" w:rsidRPr="00576B14" w:rsidRDefault="00285201" w:rsidP="00AC199E">
      <w:pPr>
        <w:jc w:val="both"/>
        <w:rPr>
          <w:rFonts w:ascii="Arial" w:hAnsi="Arial" w:cs="Arial"/>
        </w:rPr>
      </w:pPr>
      <w:r w:rsidRPr="00576B14">
        <w:rPr>
          <w:rFonts w:ascii="Arial" w:hAnsi="Arial" w:cs="Arial"/>
        </w:rPr>
        <w:t>Town Clerk</w:t>
      </w:r>
    </w:p>
    <w:p w14:paraId="0E7C781E" w14:textId="77777777" w:rsidR="00285201" w:rsidRPr="00576B14" w:rsidRDefault="00285201" w:rsidP="00AC199E">
      <w:pPr>
        <w:jc w:val="both"/>
        <w:rPr>
          <w:rFonts w:ascii="Arial" w:hAnsi="Arial" w:cs="Arial"/>
        </w:rPr>
      </w:pPr>
    </w:p>
    <w:p w14:paraId="5818BCBC" w14:textId="77777777" w:rsidR="00285201" w:rsidRPr="00576B14" w:rsidRDefault="00285201" w:rsidP="00AC199E">
      <w:pPr>
        <w:jc w:val="both"/>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480D6E15" w14:textId="77777777" w:rsidR="00285201" w:rsidRPr="00576B14" w:rsidRDefault="00285201" w:rsidP="00AC199E">
      <w:pPr>
        <w:jc w:val="both"/>
        <w:rPr>
          <w:rFonts w:ascii="Arial" w:hAnsi="Arial" w:cs="Arial"/>
          <w:b/>
        </w:rPr>
      </w:pPr>
    </w:p>
    <w:p w14:paraId="46450A26" w14:textId="77777777" w:rsidR="00285201" w:rsidRPr="00576B14" w:rsidRDefault="00285201" w:rsidP="00AC199E">
      <w:pPr>
        <w:jc w:val="both"/>
        <w:rPr>
          <w:rFonts w:ascii="Arial" w:hAnsi="Arial" w:cs="Arial"/>
          <w:b/>
        </w:rPr>
      </w:pPr>
      <w:r w:rsidRPr="00576B14">
        <w:rPr>
          <w:rFonts w:ascii="Arial" w:hAnsi="Arial" w:cs="Arial"/>
          <w:b/>
        </w:rPr>
        <w:t>Apologies</w:t>
      </w:r>
    </w:p>
    <w:p w14:paraId="61A32A92" w14:textId="77777777" w:rsidR="00285201" w:rsidRPr="000F6AB4" w:rsidRDefault="00285201" w:rsidP="00AC199E">
      <w:pPr>
        <w:jc w:val="both"/>
        <w:rPr>
          <w:rFonts w:ascii="Arial" w:hAnsi="Arial" w:cs="Arial"/>
          <w:u w:val="single"/>
        </w:rPr>
      </w:pPr>
    </w:p>
    <w:p w14:paraId="4BA509EA" w14:textId="77777777" w:rsidR="00285201" w:rsidRDefault="00285201" w:rsidP="00AC199E">
      <w:pPr>
        <w:jc w:val="both"/>
        <w:rPr>
          <w:rFonts w:ascii="Arial" w:hAnsi="Arial" w:cs="Arial"/>
        </w:rPr>
      </w:pPr>
    </w:p>
    <w:p w14:paraId="0DCC2F83" w14:textId="77777777" w:rsidR="00285201" w:rsidRPr="00576B14" w:rsidRDefault="00285201" w:rsidP="00AC199E">
      <w:pPr>
        <w:jc w:val="both"/>
        <w:rPr>
          <w:rFonts w:ascii="Arial" w:hAnsi="Arial" w:cs="Arial"/>
        </w:rPr>
      </w:pPr>
    </w:p>
    <w:p w14:paraId="6D477746" w14:textId="77777777" w:rsidR="00285201" w:rsidRPr="00576B14" w:rsidRDefault="00285201" w:rsidP="00AC199E">
      <w:pPr>
        <w:jc w:val="both"/>
        <w:rPr>
          <w:rFonts w:ascii="Arial" w:hAnsi="Arial" w:cs="Arial"/>
          <w:b/>
        </w:rPr>
      </w:pPr>
      <w:r w:rsidRPr="00576B14">
        <w:rPr>
          <w:rFonts w:ascii="Arial" w:hAnsi="Arial" w:cs="Arial"/>
          <w:b/>
        </w:rPr>
        <w:t>1. Public Forum</w:t>
      </w:r>
    </w:p>
    <w:p w14:paraId="69B7AB98" w14:textId="5DED5959" w:rsidR="00285201" w:rsidRDefault="00285201" w:rsidP="00AC199E">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259F9220" w14:textId="66AE4652" w:rsidR="002D3BC0" w:rsidRPr="0092058A" w:rsidRDefault="002D3BC0" w:rsidP="00AC199E">
      <w:pPr>
        <w:jc w:val="both"/>
        <w:rPr>
          <w:rFonts w:ascii="Arial" w:hAnsi="Arial" w:cs="Arial"/>
          <w:b/>
          <w:bCs/>
        </w:rPr>
      </w:pPr>
    </w:p>
    <w:p w14:paraId="46CC9680" w14:textId="070E43E4" w:rsidR="0092058A" w:rsidRDefault="0092058A" w:rsidP="00AC199E">
      <w:pPr>
        <w:jc w:val="both"/>
        <w:rPr>
          <w:rFonts w:ascii="Arial" w:hAnsi="Arial" w:cs="Arial"/>
        </w:rPr>
      </w:pPr>
      <w:r>
        <w:rPr>
          <w:rFonts w:ascii="Arial" w:hAnsi="Arial" w:cs="Arial"/>
          <w:b/>
          <w:bCs/>
        </w:rPr>
        <w:t>2.</w:t>
      </w:r>
      <w:r w:rsidRPr="0092058A">
        <w:rPr>
          <w:rFonts w:ascii="Arial" w:hAnsi="Arial" w:cs="Arial"/>
          <w:b/>
          <w:bCs/>
        </w:rPr>
        <w:t>Presentation – Caroline Ho</w:t>
      </w:r>
      <w:r w:rsidR="006A582F">
        <w:rPr>
          <w:rFonts w:ascii="Arial" w:hAnsi="Arial" w:cs="Arial"/>
          <w:b/>
          <w:bCs/>
        </w:rPr>
        <w:t>l</w:t>
      </w:r>
      <w:r w:rsidRPr="0092058A">
        <w:rPr>
          <w:rFonts w:ascii="Arial" w:hAnsi="Arial" w:cs="Arial"/>
          <w:b/>
          <w:bCs/>
        </w:rPr>
        <w:t>mes,</w:t>
      </w:r>
      <w:r w:rsidR="00361AD3">
        <w:rPr>
          <w:rFonts w:ascii="Arial" w:hAnsi="Arial" w:cs="Arial"/>
          <w:b/>
          <w:bCs/>
        </w:rPr>
        <w:t xml:space="preserve"> Head of Environmental</w:t>
      </w:r>
      <w:r w:rsidR="00861F39">
        <w:rPr>
          <w:rFonts w:ascii="Arial" w:hAnsi="Arial" w:cs="Arial"/>
          <w:b/>
          <w:bCs/>
        </w:rPr>
        <w:t xml:space="preserve"> </w:t>
      </w:r>
      <w:r w:rsidR="00361AD3">
        <w:rPr>
          <w:rFonts w:ascii="Arial" w:hAnsi="Arial" w:cs="Arial"/>
          <w:b/>
          <w:bCs/>
        </w:rPr>
        <w:t>Sustainability Services,</w:t>
      </w:r>
      <w:r w:rsidRPr="0092058A">
        <w:rPr>
          <w:rFonts w:ascii="Arial" w:hAnsi="Arial" w:cs="Arial"/>
          <w:b/>
          <w:bCs/>
        </w:rPr>
        <w:t xml:space="preserve"> </w:t>
      </w:r>
      <w:proofErr w:type="spellStart"/>
      <w:r w:rsidRPr="0092058A">
        <w:rPr>
          <w:rFonts w:ascii="Arial" w:hAnsi="Arial" w:cs="Arial"/>
          <w:b/>
          <w:bCs/>
        </w:rPr>
        <w:t>Knowsley</w:t>
      </w:r>
      <w:proofErr w:type="spellEnd"/>
      <w:r w:rsidRPr="0092058A">
        <w:rPr>
          <w:rFonts w:ascii="Arial" w:hAnsi="Arial" w:cs="Arial"/>
          <w:b/>
          <w:bCs/>
        </w:rPr>
        <w:t xml:space="preserve"> Borough Council.</w:t>
      </w:r>
    </w:p>
    <w:p w14:paraId="12F193AA" w14:textId="17CE6FB4" w:rsidR="002E28D7" w:rsidRDefault="0092058A" w:rsidP="00AC199E">
      <w:pPr>
        <w:jc w:val="both"/>
        <w:rPr>
          <w:rFonts w:ascii="Arial" w:hAnsi="Arial" w:cs="Arial"/>
        </w:rPr>
      </w:pPr>
      <w:r>
        <w:rPr>
          <w:rFonts w:ascii="Arial" w:hAnsi="Arial" w:cs="Arial"/>
        </w:rPr>
        <w:t xml:space="preserve">Caroline will attend the meeting to give Members an update on </w:t>
      </w:r>
      <w:proofErr w:type="spellStart"/>
      <w:r>
        <w:rPr>
          <w:rFonts w:ascii="Arial" w:hAnsi="Arial" w:cs="Arial"/>
        </w:rPr>
        <w:t>Halsnead</w:t>
      </w:r>
      <w:proofErr w:type="spellEnd"/>
      <w:r>
        <w:rPr>
          <w:rFonts w:ascii="Arial" w:hAnsi="Arial" w:cs="Arial"/>
        </w:rPr>
        <w:t xml:space="preserve"> Garden Village and advise in relation to tree</w:t>
      </w:r>
      <w:r w:rsidR="006A582F">
        <w:rPr>
          <w:rFonts w:ascii="Arial" w:hAnsi="Arial" w:cs="Arial"/>
        </w:rPr>
        <w:t>s and tree</w:t>
      </w:r>
      <w:r>
        <w:rPr>
          <w:rFonts w:ascii="Arial" w:hAnsi="Arial" w:cs="Arial"/>
        </w:rPr>
        <w:t xml:space="preserve"> planting for the Queens Platinum Jubilee</w:t>
      </w:r>
      <w:r w:rsidR="00F2320C">
        <w:rPr>
          <w:rFonts w:ascii="Arial" w:hAnsi="Arial" w:cs="Arial"/>
        </w:rPr>
        <w:t xml:space="preserve"> 2022.</w:t>
      </w:r>
    </w:p>
    <w:p w14:paraId="08E9B291" w14:textId="77777777" w:rsidR="002E28D7" w:rsidRDefault="002E28D7" w:rsidP="00AC199E">
      <w:pPr>
        <w:jc w:val="both"/>
        <w:rPr>
          <w:rFonts w:ascii="Arial" w:hAnsi="Arial" w:cs="Arial"/>
        </w:rPr>
      </w:pPr>
    </w:p>
    <w:p w14:paraId="3C6A87BD" w14:textId="58BA94C2" w:rsidR="002D3BC0" w:rsidRPr="002E28D7" w:rsidRDefault="0092058A" w:rsidP="00AC199E">
      <w:pPr>
        <w:jc w:val="both"/>
        <w:rPr>
          <w:rFonts w:ascii="Arial" w:hAnsi="Arial" w:cs="Arial"/>
        </w:rPr>
      </w:pPr>
      <w:r>
        <w:rPr>
          <w:rFonts w:ascii="Arial" w:hAnsi="Arial" w:cs="Arial"/>
          <w:b/>
        </w:rPr>
        <w:t>3</w:t>
      </w:r>
      <w:r w:rsidR="002D3BC0">
        <w:rPr>
          <w:rFonts w:ascii="Arial" w:hAnsi="Arial" w:cs="Arial"/>
          <w:b/>
        </w:rPr>
        <w:t>. Announcements from the Town Mayor</w:t>
      </w:r>
    </w:p>
    <w:p w14:paraId="5DE63ADF" w14:textId="77777777" w:rsidR="002D3BC0" w:rsidRDefault="002D3BC0" w:rsidP="00AC199E">
      <w:pPr>
        <w:jc w:val="both"/>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p>
    <w:p w14:paraId="646D555A" w14:textId="0F1F8808" w:rsidR="002D3BC0" w:rsidRDefault="002D3BC0" w:rsidP="00AC199E">
      <w:pPr>
        <w:jc w:val="both"/>
        <w:rPr>
          <w:rFonts w:ascii="Arial" w:hAnsi="Arial" w:cs="Arial"/>
          <w:b/>
          <w:u w:val="single"/>
        </w:rPr>
      </w:pPr>
    </w:p>
    <w:p w14:paraId="47B264A3" w14:textId="77777777" w:rsidR="0092058A" w:rsidRDefault="0092058A" w:rsidP="00AC199E">
      <w:pPr>
        <w:jc w:val="both"/>
        <w:rPr>
          <w:rFonts w:ascii="Arial" w:hAnsi="Arial" w:cs="Arial"/>
          <w:b/>
          <w:u w:val="single"/>
        </w:rPr>
      </w:pPr>
    </w:p>
    <w:p w14:paraId="51703D74" w14:textId="22F43EF2" w:rsidR="002D3BC0" w:rsidRDefault="0092058A" w:rsidP="00AC199E">
      <w:pPr>
        <w:jc w:val="both"/>
        <w:rPr>
          <w:rFonts w:ascii="Arial" w:hAnsi="Arial" w:cs="Arial"/>
          <w:b/>
        </w:rPr>
      </w:pPr>
      <w:r>
        <w:rPr>
          <w:rFonts w:ascii="Arial" w:hAnsi="Arial" w:cs="Arial"/>
          <w:b/>
        </w:rPr>
        <w:t>4</w:t>
      </w:r>
      <w:r w:rsidR="002D3BC0" w:rsidRPr="00D91654">
        <w:rPr>
          <w:rFonts w:ascii="Arial" w:hAnsi="Arial" w:cs="Arial"/>
          <w:b/>
        </w:rPr>
        <w:t xml:space="preserve">. Announcements from the </w:t>
      </w:r>
      <w:r w:rsidR="002D3BC0">
        <w:rPr>
          <w:rFonts w:ascii="Arial" w:hAnsi="Arial" w:cs="Arial"/>
          <w:b/>
        </w:rPr>
        <w:t xml:space="preserve">Town </w:t>
      </w:r>
      <w:r w:rsidR="002D3BC0" w:rsidRPr="00D91654">
        <w:rPr>
          <w:rFonts w:ascii="Arial" w:hAnsi="Arial" w:cs="Arial"/>
          <w:b/>
        </w:rPr>
        <w:t>Clerk</w:t>
      </w:r>
    </w:p>
    <w:p w14:paraId="59F26A39" w14:textId="77777777" w:rsidR="002D3BC0" w:rsidRPr="00D91654" w:rsidRDefault="002D3BC0" w:rsidP="00AC199E">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37EB34B2" w14:textId="77777777" w:rsidR="0092058A" w:rsidRPr="0092058A" w:rsidRDefault="0092058A" w:rsidP="00AC199E">
      <w:pPr>
        <w:jc w:val="both"/>
        <w:rPr>
          <w:rFonts w:ascii="Arial" w:hAnsi="Arial" w:cs="Arial"/>
          <w:b/>
        </w:rPr>
      </w:pPr>
    </w:p>
    <w:p w14:paraId="43E1F9CD" w14:textId="5482C5CD" w:rsidR="002D3BC0" w:rsidRPr="0092058A" w:rsidRDefault="0092058A" w:rsidP="00AC199E">
      <w:pPr>
        <w:jc w:val="both"/>
        <w:rPr>
          <w:rFonts w:ascii="Arial" w:hAnsi="Arial" w:cs="Arial"/>
          <w:b/>
        </w:rPr>
      </w:pPr>
      <w:r w:rsidRPr="0092058A">
        <w:rPr>
          <w:rFonts w:ascii="Arial" w:hAnsi="Arial" w:cs="Arial"/>
          <w:b/>
        </w:rPr>
        <w:t>5. Announcement from the Leader.</w:t>
      </w:r>
    </w:p>
    <w:p w14:paraId="639D2590" w14:textId="46A21EC2" w:rsidR="0092058A" w:rsidRPr="000663AE" w:rsidRDefault="0092058A" w:rsidP="00AC199E">
      <w:pPr>
        <w:jc w:val="both"/>
        <w:rPr>
          <w:rFonts w:ascii="Arial" w:hAnsi="Arial" w:cs="Arial"/>
          <w:bCs/>
          <w:u w:val="single"/>
        </w:rPr>
      </w:pPr>
      <w:r w:rsidRPr="0092058A">
        <w:rPr>
          <w:rFonts w:ascii="Arial" w:hAnsi="Arial" w:cs="Arial"/>
          <w:bCs/>
        </w:rPr>
        <w:t>To receive verbal reports from the Leader of the Council</w:t>
      </w:r>
      <w:r>
        <w:rPr>
          <w:rFonts w:ascii="Arial" w:hAnsi="Arial" w:cs="Arial"/>
          <w:bCs/>
          <w:u w:val="single"/>
        </w:rPr>
        <w:t xml:space="preserve"> </w:t>
      </w:r>
      <w:r w:rsidRPr="0092058A">
        <w:rPr>
          <w:rFonts w:ascii="Arial" w:hAnsi="Arial" w:cs="Arial"/>
          <w:b/>
          <w:u w:val="single"/>
        </w:rPr>
        <w:t>FOR INFORMATION ONLY.</w:t>
      </w:r>
    </w:p>
    <w:p w14:paraId="53FFB216" w14:textId="77777777" w:rsidR="002D3BC0" w:rsidRPr="00576B14" w:rsidRDefault="002D3BC0" w:rsidP="00AC199E">
      <w:pPr>
        <w:jc w:val="both"/>
        <w:rPr>
          <w:rFonts w:ascii="Arial" w:hAnsi="Arial" w:cs="Arial"/>
        </w:rPr>
      </w:pPr>
    </w:p>
    <w:p w14:paraId="2D939932" w14:textId="2F054D52" w:rsidR="00285201" w:rsidRPr="00576B14" w:rsidRDefault="0092058A" w:rsidP="00AC199E">
      <w:pPr>
        <w:jc w:val="both"/>
        <w:rPr>
          <w:rFonts w:ascii="Arial" w:hAnsi="Arial" w:cs="Arial"/>
          <w:b/>
        </w:rPr>
      </w:pPr>
      <w:r>
        <w:rPr>
          <w:rFonts w:ascii="Arial" w:hAnsi="Arial" w:cs="Arial"/>
          <w:b/>
        </w:rPr>
        <w:t>6</w:t>
      </w:r>
      <w:r w:rsidR="00285201" w:rsidRPr="00576B14">
        <w:rPr>
          <w:rFonts w:ascii="Arial" w:hAnsi="Arial" w:cs="Arial"/>
          <w:b/>
        </w:rPr>
        <w:t>. Declarations of Interest</w:t>
      </w:r>
    </w:p>
    <w:p w14:paraId="1268D4A8" w14:textId="58FF7B55" w:rsidR="00285201" w:rsidRPr="00576B14" w:rsidRDefault="00285201" w:rsidP="00AC199E">
      <w:pPr>
        <w:jc w:val="both"/>
        <w:rPr>
          <w:rFonts w:ascii="Arial" w:hAnsi="Arial" w:cs="Arial"/>
        </w:rPr>
      </w:pPr>
      <w:r w:rsidRPr="00576B14">
        <w:rPr>
          <w:rFonts w:ascii="Arial" w:hAnsi="Arial" w:cs="Arial"/>
        </w:rPr>
        <w:t xml:space="preserve">Members are invited to indicate any interest they may have in relation to items on the </w:t>
      </w:r>
      <w:proofErr w:type="gramStart"/>
      <w:r w:rsidRPr="00576B14">
        <w:rPr>
          <w:rFonts w:ascii="Arial" w:hAnsi="Arial" w:cs="Arial"/>
        </w:rPr>
        <w:t>Agenda</w:t>
      </w:r>
      <w:proofErr w:type="gramEnd"/>
      <w:r w:rsidRPr="00576B14">
        <w:rPr>
          <w:rFonts w:ascii="Arial" w:hAnsi="Arial" w:cs="Arial"/>
        </w:rPr>
        <w:t xml:space="preserve"> for the meeting.  Attached for this purpose is a pro forma for use by Members</w:t>
      </w:r>
      <w:r>
        <w:rPr>
          <w:rFonts w:ascii="Arial" w:hAnsi="Arial" w:cs="Arial"/>
        </w:rPr>
        <w:t>,</w:t>
      </w:r>
      <w:r w:rsidRPr="00576B14">
        <w:rPr>
          <w:rFonts w:ascii="Arial" w:hAnsi="Arial" w:cs="Arial"/>
        </w:rPr>
        <w:t xml:space="preserve"> which should be handed to the Town Clerk prior to the</w:t>
      </w:r>
      <w:r w:rsidR="00276D46">
        <w:rPr>
          <w:rFonts w:ascii="Arial" w:hAnsi="Arial" w:cs="Arial"/>
        </w:rPr>
        <w:t xml:space="preserve"> commencement of the</w:t>
      </w:r>
      <w:r w:rsidRPr="00576B14">
        <w:rPr>
          <w:rFonts w:ascii="Arial" w:hAnsi="Arial" w:cs="Arial"/>
        </w:rPr>
        <w:t xml:space="preserve"> meeting. </w:t>
      </w:r>
    </w:p>
    <w:p w14:paraId="5AB2DB11" w14:textId="77777777" w:rsidR="00285201" w:rsidRPr="00381E05" w:rsidRDefault="00285201" w:rsidP="00AC199E">
      <w:pPr>
        <w:jc w:val="both"/>
        <w:rPr>
          <w:rFonts w:ascii="Arial" w:hAnsi="Arial" w:cs="Arial"/>
        </w:rPr>
      </w:pPr>
      <w:r w:rsidRPr="00576B14">
        <w:rPr>
          <w:rFonts w:ascii="Arial" w:hAnsi="Arial" w:cs="Arial"/>
        </w:rPr>
        <w:t>Declaring interests in this way does not preclude Members from declaring an interest</w:t>
      </w:r>
      <w:r>
        <w:rPr>
          <w:rFonts w:ascii="Arial" w:hAnsi="Arial" w:cs="Arial"/>
        </w:rPr>
        <w:t>,</w:t>
      </w:r>
      <w:r w:rsidRPr="00576B14">
        <w:rPr>
          <w:rFonts w:ascii="Arial" w:hAnsi="Arial" w:cs="Arial"/>
        </w:rPr>
        <w:t xml:space="preserve"> when a specific item is being discussed</w:t>
      </w:r>
      <w:r>
        <w:rPr>
          <w:rFonts w:ascii="Arial" w:hAnsi="Arial" w:cs="Arial"/>
        </w:rPr>
        <w:t>,</w:t>
      </w:r>
      <w:r w:rsidRPr="00576B14">
        <w:rPr>
          <w:rFonts w:ascii="Arial" w:hAnsi="Arial" w:cs="Arial"/>
        </w:rPr>
        <w:t xml:space="preserve"> during the meeting.</w:t>
      </w:r>
    </w:p>
    <w:p w14:paraId="1A8AF132" w14:textId="77777777" w:rsidR="00285201" w:rsidRDefault="00285201" w:rsidP="00AC199E">
      <w:pPr>
        <w:jc w:val="both"/>
        <w:rPr>
          <w:rFonts w:ascii="Arial" w:hAnsi="Arial" w:cs="Arial"/>
          <w:b/>
        </w:rPr>
      </w:pPr>
    </w:p>
    <w:p w14:paraId="5F53D2B8" w14:textId="77B76331" w:rsidR="00285201" w:rsidRPr="00576B14" w:rsidRDefault="0092058A" w:rsidP="00AC199E">
      <w:pPr>
        <w:jc w:val="both"/>
        <w:rPr>
          <w:rFonts w:ascii="Arial" w:hAnsi="Arial" w:cs="Arial"/>
          <w:b/>
        </w:rPr>
      </w:pPr>
      <w:r>
        <w:rPr>
          <w:rFonts w:ascii="Arial" w:hAnsi="Arial" w:cs="Arial"/>
          <w:b/>
        </w:rPr>
        <w:t>7</w:t>
      </w:r>
      <w:r w:rsidR="00285201">
        <w:rPr>
          <w:rFonts w:ascii="Arial" w:hAnsi="Arial" w:cs="Arial"/>
          <w:b/>
        </w:rPr>
        <w:t>.</w:t>
      </w:r>
      <w:r w:rsidR="00AC199E">
        <w:rPr>
          <w:rFonts w:ascii="Arial" w:hAnsi="Arial" w:cs="Arial"/>
          <w:b/>
        </w:rPr>
        <w:t xml:space="preserve"> </w:t>
      </w:r>
      <w:r w:rsidR="00285201" w:rsidRPr="00576B14">
        <w:rPr>
          <w:rFonts w:ascii="Arial" w:hAnsi="Arial" w:cs="Arial"/>
          <w:b/>
        </w:rPr>
        <w:t>Minutes – Appendix 1</w:t>
      </w:r>
      <w:r w:rsidR="00A3323D">
        <w:rPr>
          <w:rFonts w:ascii="Arial" w:hAnsi="Arial" w:cs="Arial"/>
          <w:b/>
        </w:rPr>
        <w:t>.</w:t>
      </w:r>
    </w:p>
    <w:p w14:paraId="2DC7C898" w14:textId="6C6A8A51" w:rsidR="00285201" w:rsidRDefault="00285201" w:rsidP="00AC199E">
      <w:pPr>
        <w:jc w:val="both"/>
        <w:rPr>
          <w:rFonts w:ascii="Arial" w:hAnsi="Arial" w:cs="Arial"/>
        </w:rPr>
      </w:pPr>
      <w:r w:rsidRPr="00576B14">
        <w:rPr>
          <w:rFonts w:ascii="Arial" w:hAnsi="Arial" w:cs="Arial"/>
        </w:rPr>
        <w:t>To receive as a true and correct record the Minutes of the</w:t>
      </w:r>
      <w:r w:rsidR="00814B8F">
        <w:rPr>
          <w:rFonts w:ascii="Arial" w:hAnsi="Arial" w:cs="Arial"/>
        </w:rPr>
        <w:t xml:space="preserve"> </w:t>
      </w:r>
      <w:r w:rsidR="00CD67A4">
        <w:rPr>
          <w:rFonts w:ascii="Arial" w:hAnsi="Arial" w:cs="Arial"/>
        </w:rPr>
        <w:t xml:space="preserve">Ordinary </w:t>
      </w:r>
      <w:r>
        <w:rPr>
          <w:rFonts w:ascii="Arial" w:hAnsi="Arial" w:cs="Arial"/>
        </w:rPr>
        <w:t xml:space="preserve">Council </w:t>
      </w:r>
      <w:r w:rsidRPr="00576B14">
        <w:rPr>
          <w:rFonts w:ascii="Arial" w:hAnsi="Arial" w:cs="Arial"/>
        </w:rPr>
        <w:t xml:space="preserve">Meeting </w:t>
      </w:r>
      <w:r>
        <w:rPr>
          <w:rFonts w:ascii="Arial" w:hAnsi="Arial" w:cs="Arial"/>
        </w:rPr>
        <w:t xml:space="preserve">held on Wednesday </w:t>
      </w:r>
      <w:r w:rsidR="00D3289F">
        <w:rPr>
          <w:rFonts w:ascii="Arial" w:hAnsi="Arial" w:cs="Arial"/>
        </w:rPr>
        <w:t>17</w:t>
      </w:r>
      <w:r w:rsidR="00D3289F" w:rsidRPr="00D3289F">
        <w:rPr>
          <w:rFonts w:ascii="Arial" w:hAnsi="Arial" w:cs="Arial"/>
          <w:vertAlign w:val="superscript"/>
        </w:rPr>
        <w:t>th</w:t>
      </w:r>
      <w:r w:rsidR="00D3289F">
        <w:rPr>
          <w:rFonts w:ascii="Arial" w:hAnsi="Arial" w:cs="Arial"/>
        </w:rPr>
        <w:t xml:space="preserve"> November</w:t>
      </w:r>
      <w:r w:rsidR="00276D46">
        <w:rPr>
          <w:rFonts w:ascii="Arial" w:hAnsi="Arial" w:cs="Arial"/>
        </w:rPr>
        <w:t xml:space="preserve"> 2021</w:t>
      </w:r>
      <w:r>
        <w:rPr>
          <w:rFonts w:ascii="Arial" w:hAnsi="Arial" w:cs="Arial"/>
        </w:rPr>
        <w:t xml:space="preserve">. </w:t>
      </w:r>
    </w:p>
    <w:p w14:paraId="64672A56" w14:textId="77777777" w:rsidR="00285201" w:rsidRPr="00381E05" w:rsidRDefault="00285201" w:rsidP="00AC199E">
      <w:pPr>
        <w:jc w:val="both"/>
        <w:rPr>
          <w:rFonts w:ascii="Arial" w:hAnsi="Arial" w:cs="Arial"/>
        </w:rPr>
      </w:pPr>
    </w:p>
    <w:p w14:paraId="64D00B25" w14:textId="51DB7ED6" w:rsidR="00285201" w:rsidRPr="00576B14" w:rsidRDefault="0092058A" w:rsidP="00AC199E">
      <w:pPr>
        <w:jc w:val="both"/>
        <w:rPr>
          <w:rFonts w:ascii="Arial" w:hAnsi="Arial" w:cs="Arial"/>
          <w:b/>
        </w:rPr>
      </w:pPr>
      <w:r>
        <w:rPr>
          <w:rFonts w:ascii="Arial" w:hAnsi="Arial" w:cs="Arial"/>
          <w:b/>
        </w:rPr>
        <w:t>8</w:t>
      </w:r>
      <w:r w:rsidR="00285201">
        <w:rPr>
          <w:rFonts w:ascii="Arial" w:hAnsi="Arial" w:cs="Arial"/>
          <w:b/>
        </w:rPr>
        <w:t>.</w:t>
      </w:r>
      <w:r w:rsidR="00285201" w:rsidRPr="00576B14">
        <w:rPr>
          <w:rFonts w:ascii="Arial" w:hAnsi="Arial" w:cs="Arial"/>
          <w:b/>
        </w:rPr>
        <w:t xml:space="preserve"> Planning </w:t>
      </w:r>
    </w:p>
    <w:p w14:paraId="1C48657B" w14:textId="77777777" w:rsidR="00285201" w:rsidRPr="00576B14" w:rsidRDefault="00285201" w:rsidP="00AC199E">
      <w:pPr>
        <w:jc w:val="both"/>
        <w:rPr>
          <w:rFonts w:ascii="Arial" w:hAnsi="Arial" w:cs="Arial"/>
          <w:b/>
        </w:rPr>
      </w:pPr>
      <w:r w:rsidRPr="00576B14">
        <w:rPr>
          <w:rFonts w:ascii="Arial" w:hAnsi="Arial" w:cs="Arial"/>
          <w:b/>
        </w:rPr>
        <w:t>a) Applications</w:t>
      </w:r>
    </w:p>
    <w:p w14:paraId="2069EDC3" w14:textId="4962C18F" w:rsidR="00285201" w:rsidRDefault="00285201" w:rsidP="00AC199E">
      <w:pPr>
        <w:jc w:val="both"/>
        <w:rPr>
          <w:rFonts w:ascii="Arial" w:hAnsi="Arial" w:cs="Arial"/>
          <w:b/>
        </w:rPr>
      </w:pPr>
      <w:r w:rsidRPr="00576B14">
        <w:rPr>
          <w:rFonts w:ascii="Arial" w:hAnsi="Arial" w:cs="Arial"/>
          <w:b/>
        </w:rPr>
        <w:t>Members are requested to consider the undermentioned planning applications.</w:t>
      </w:r>
    </w:p>
    <w:p w14:paraId="6CA876D8" w14:textId="15E42BE4" w:rsidR="007E0EB8" w:rsidRDefault="007E0EB8" w:rsidP="006A582F">
      <w:pPr>
        <w:rPr>
          <w:rFonts w:ascii="Arial" w:hAnsi="Arial" w:cs="Arial"/>
          <w:b/>
        </w:rPr>
      </w:pPr>
    </w:p>
    <w:tbl>
      <w:tblPr>
        <w:tblStyle w:val="TableGrid"/>
        <w:tblW w:w="12062" w:type="dxa"/>
        <w:tblInd w:w="-147" w:type="dxa"/>
        <w:tblLook w:val="04A0" w:firstRow="1" w:lastRow="0" w:firstColumn="1" w:lastColumn="0" w:noHBand="0" w:noVBand="1"/>
      </w:tblPr>
      <w:tblGrid>
        <w:gridCol w:w="2258"/>
        <w:gridCol w:w="4757"/>
        <w:gridCol w:w="3693"/>
        <w:gridCol w:w="1354"/>
      </w:tblGrid>
      <w:tr w:rsidR="00CB6E03" w14:paraId="45777807" w14:textId="77777777" w:rsidTr="00921195">
        <w:trPr>
          <w:trHeight w:val="587"/>
        </w:trPr>
        <w:tc>
          <w:tcPr>
            <w:tcW w:w="2258" w:type="dxa"/>
          </w:tcPr>
          <w:p w14:paraId="221EB406" w14:textId="093176A2" w:rsidR="00CB6E03" w:rsidRDefault="00D3289F" w:rsidP="006A582F">
            <w:pPr>
              <w:rPr>
                <w:rFonts w:ascii="Arial" w:hAnsi="Arial" w:cs="Arial"/>
                <w:bCs/>
              </w:rPr>
            </w:pPr>
            <w:r>
              <w:rPr>
                <w:rFonts w:ascii="Arial" w:hAnsi="Arial" w:cs="Arial"/>
                <w:bCs/>
              </w:rPr>
              <w:t>21/00830</w:t>
            </w:r>
            <w:r w:rsidR="00AE25DA">
              <w:rPr>
                <w:rFonts w:ascii="Arial" w:hAnsi="Arial" w:cs="Arial"/>
                <w:bCs/>
              </w:rPr>
              <w:t>/FUL</w:t>
            </w:r>
          </w:p>
        </w:tc>
        <w:tc>
          <w:tcPr>
            <w:tcW w:w="4757" w:type="dxa"/>
          </w:tcPr>
          <w:p w14:paraId="0EED0C7F" w14:textId="235B2AB6" w:rsidR="00CB6E03" w:rsidRDefault="00AE25DA" w:rsidP="006A582F">
            <w:pPr>
              <w:rPr>
                <w:rFonts w:ascii="Arial" w:hAnsi="Arial" w:cs="Arial"/>
                <w:bCs/>
              </w:rPr>
            </w:pPr>
            <w:r>
              <w:rPr>
                <w:rFonts w:ascii="Arial" w:hAnsi="Arial" w:cs="Arial"/>
                <w:bCs/>
              </w:rPr>
              <w:t xml:space="preserve">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rear extension</w:t>
            </w:r>
          </w:p>
        </w:tc>
        <w:tc>
          <w:tcPr>
            <w:tcW w:w="3693" w:type="dxa"/>
          </w:tcPr>
          <w:p w14:paraId="37050E19" w14:textId="46814304" w:rsidR="00CB6E03" w:rsidRDefault="00AE25DA" w:rsidP="006A582F">
            <w:pPr>
              <w:rPr>
                <w:rFonts w:ascii="Arial" w:hAnsi="Arial" w:cs="Arial"/>
                <w:bCs/>
              </w:rPr>
            </w:pPr>
            <w:r>
              <w:rPr>
                <w:rFonts w:ascii="Arial" w:hAnsi="Arial" w:cs="Arial"/>
                <w:bCs/>
              </w:rPr>
              <w:t xml:space="preserve">93 </w:t>
            </w:r>
            <w:proofErr w:type="spellStart"/>
            <w:r>
              <w:rPr>
                <w:rFonts w:ascii="Arial" w:hAnsi="Arial" w:cs="Arial"/>
                <w:bCs/>
              </w:rPr>
              <w:t>Cronton</w:t>
            </w:r>
            <w:proofErr w:type="spellEnd"/>
            <w:r>
              <w:rPr>
                <w:rFonts w:ascii="Arial" w:hAnsi="Arial" w:cs="Arial"/>
                <w:bCs/>
              </w:rPr>
              <w:t xml:space="preserve"> Road, </w:t>
            </w:r>
            <w:proofErr w:type="spellStart"/>
            <w:r>
              <w:rPr>
                <w:rFonts w:ascii="Arial" w:hAnsi="Arial" w:cs="Arial"/>
                <w:bCs/>
              </w:rPr>
              <w:t>Cronton</w:t>
            </w:r>
            <w:proofErr w:type="spellEnd"/>
          </w:p>
        </w:tc>
        <w:tc>
          <w:tcPr>
            <w:tcW w:w="1354" w:type="dxa"/>
          </w:tcPr>
          <w:p w14:paraId="57FAA421" w14:textId="77777777" w:rsidR="00CB6E03" w:rsidRDefault="00CB6E03" w:rsidP="006A582F">
            <w:pPr>
              <w:rPr>
                <w:rFonts w:ascii="Arial" w:hAnsi="Arial" w:cs="Arial"/>
                <w:b/>
              </w:rPr>
            </w:pPr>
          </w:p>
        </w:tc>
      </w:tr>
      <w:tr w:rsidR="00D91BA1" w14:paraId="74190BD7" w14:textId="77777777" w:rsidTr="00921195">
        <w:trPr>
          <w:trHeight w:val="587"/>
        </w:trPr>
        <w:tc>
          <w:tcPr>
            <w:tcW w:w="2258" w:type="dxa"/>
          </w:tcPr>
          <w:p w14:paraId="7E82FED4" w14:textId="44C207F2" w:rsidR="00D91BA1" w:rsidRDefault="00D91BA1" w:rsidP="006A582F">
            <w:pPr>
              <w:rPr>
                <w:rFonts w:ascii="Arial" w:hAnsi="Arial" w:cs="Arial"/>
                <w:bCs/>
              </w:rPr>
            </w:pPr>
            <w:r>
              <w:rPr>
                <w:rFonts w:ascii="Arial" w:hAnsi="Arial" w:cs="Arial"/>
                <w:bCs/>
              </w:rPr>
              <w:t>21/00845/CLU</w:t>
            </w:r>
          </w:p>
        </w:tc>
        <w:tc>
          <w:tcPr>
            <w:tcW w:w="4757" w:type="dxa"/>
          </w:tcPr>
          <w:p w14:paraId="02770A3F" w14:textId="7DD4A4B9" w:rsidR="00D91BA1" w:rsidRDefault="00D91BA1" w:rsidP="006A582F">
            <w:pPr>
              <w:rPr>
                <w:rFonts w:ascii="Arial" w:hAnsi="Arial" w:cs="Arial"/>
                <w:bCs/>
              </w:rPr>
            </w:pPr>
            <w:r>
              <w:rPr>
                <w:rFonts w:ascii="Arial" w:hAnsi="Arial" w:cs="Arial"/>
                <w:bCs/>
              </w:rPr>
              <w:t xml:space="preserve">Certificate of Lawfulness for use of a former residential dwelling as a </w:t>
            </w:r>
            <w:proofErr w:type="spellStart"/>
            <w:r>
              <w:rPr>
                <w:rFonts w:ascii="Arial" w:hAnsi="Arial" w:cs="Arial"/>
                <w:bCs/>
              </w:rPr>
              <w:t>Childrens</w:t>
            </w:r>
            <w:proofErr w:type="spellEnd"/>
            <w:r>
              <w:rPr>
                <w:rFonts w:ascii="Arial" w:hAnsi="Arial" w:cs="Arial"/>
                <w:bCs/>
              </w:rPr>
              <w:t xml:space="preserve"> Home for a maximum of 4No children (Retrospective)</w:t>
            </w:r>
          </w:p>
        </w:tc>
        <w:tc>
          <w:tcPr>
            <w:tcW w:w="3693" w:type="dxa"/>
          </w:tcPr>
          <w:p w14:paraId="2BD0D6D9" w14:textId="73B6EBE5" w:rsidR="00D91BA1" w:rsidRDefault="00D91BA1" w:rsidP="006A582F">
            <w:pPr>
              <w:rPr>
                <w:rFonts w:ascii="Arial" w:hAnsi="Arial" w:cs="Arial"/>
                <w:bCs/>
              </w:rPr>
            </w:pPr>
            <w:r>
              <w:rPr>
                <w:rFonts w:ascii="Arial" w:hAnsi="Arial" w:cs="Arial"/>
                <w:bCs/>
              </w:rPr>
              <w:t xml:space="preserve">91-92 </w:t>
            </w:r>
            <w:proofErr w:type="spellStart"/>
            <w:r>
              <w:rPr>
                <w:rFonts w:ascii="Arial" w:hAnsi="Arial" w:cs="Arial"/>
                <w:bCs/>
              </w:rPr>
              <w:t>Cronton</w:t>
            </w:r>
            <w:proofErr w:type="spellEnd"/>
            <w:r>
              <w:rPr>
                <w:rFonts w:ascii="Arial" w:hAnsi="Arial" w:cs="Arial"/>
                <w:bCs/>
              </w:rPr>
              <w:t xml:space="preserve"> Road, </w:t>
            </w:r>
            <w:proofErr w:type="spellStart"/>
            <w:r>
              <w:rPr>
                <w:rFonts w:ascii="Arial" w:hAnsi="Arial" w:cs="Arial"/>
                <w:bCs/>
              </w:rPr>
              <w:t>Cronton</w:t>
            </w:r>
            <w:proofErr w:type="spellEnd"/>
          </w:p>
        </w:tc>
        <w:tc>
          <w:tcPr>
            <w:tcW w:w="1354" w:type="dxa"/>
          </w:tcPr>
          <w:p w14:paraId="05CF1303" w14:textId="77777777" w:rsidR="00D91BA1" w:rsidRDefault="00D91BA1" w:rsidP="006A582F">
            <w:pPr>
              <w:rPr>
                <w:rFonts w:ascii="Arial" w:hAnsi="Arial" w:cs="Arial"/>
                <w:b/>
              </w:rPr>
            </w:pPr>
          </w:p>
        </w:tc>
      </w:tr>
      <w:tr w:rsidR="008A3021" w14:paraId="7BDF5114" w14:textId="77777777" w:rsidTr="00921195">
        <w:trPr>
          <w:trHeight w:val="587"/>
        </w:trPr>
        <w:tc>
          <w:tcPr>
            <w:tcW w:w="2258" w:type="dxa"/>
          </w:tcPr>
          <w:p w14:paraId="3D5A15B1" w14:textId="39CD9C8F" w:rsidR="008A3021" w:rsidRDefault="00AE25DA" w:rsidP="006A582F">
            <w:pPr>
              <w:rPr>
                <w:rFonts w:ascii="Arial" w:hAnsi="Arial" w:cs="Arial"/>
                <w:bCs/>
              </w:rPr>
            </w:pPr>
            <w:r>
              <w:rPr>
                <w:rFonts w:ascii="Arial" w:hAnsi="Arial" w:cs="Arial"/>
                <w:bCs/>
              </w:rPr>
              <w:t>21/00860/FUL</w:t>
            </w:r>
          </w:p>
        </w:tc>
        <w:tc>
          <w:tcPr>
            <w:tcW w:w="4757" w:type="dxa"/>
          </w:tcPr>
          <w:p w14:paraId="43FEFB25" w14:textId="5B26D4A6" w:rsidR="008A3021" w:rsidRDefault="00AE25DA" w:rsidP="006A582F">
            <w:pPr>
              <w:rPr>
                <w:rFonts w:ascii="Arial" w:hAnsi="Arial" w:cs="Arial"/>
                <w:bCs/>
              </w:rPr>
            </w:pPr>
            <w:r>
              <w:rPr>
                <w:rFonts w:ascii="Arial" w:hAnsi="Arial" w:cs="Arial"/>
                <w:bCs/>
              </w:rPr>
              <w:t xml:space="preserve">Retention of single </w:t>
            </w:r>
            <w:proofErr w:type="spellStart"/>
            <w:r>
              <w:rPr>
                <w:rFonts w:ascii="Arial" w:hAnsi="Arial" w:cs="Arial"/>
                <w:bCs/>
              </w:rPr>
              <w:t>storey</w:t>
            </w:r>
            <w:proofErr w:type="spellEnd"/>
            <w:r>
              <w:rPr>
                <w:rFonts w:ascii="Arial" w:hAnsi="Arial" w:cs="Arial"/>
                <w:bCs/>
              </w:rPr>
              <w:t xml:space="preserve"> side extension and part garage conversion</w:t>
            </w:r>
          </w:p>
        </w:tc>
        <w:tc>
          <w:tcPr>
            <w:tcW w:w="3693" w:type="dxa"/>
          </w:tcPr>
          <w:p w14:paraId="27F59E19" w14:textId="75A880A2" w:rsidR="008A3021" w:rsidRDefault="00AE25DA" w:rsidP="006A582F">
            <w:pPr>
              <w:rPr>
                <w:rFonts w:ascii="Arial" w:hAnsi="Arial" w:cs="Arial"/>
                <w:bCs/>
              </w:rPr>
            </w:pPr>
            <w:r>
              <w:rPr>
                <w:rFonts w:ascii="Arial" w:hAnsi="Arial" w:cs="Arial"/>
                <w:bCs/>
              </w:rPr>
              <w:t xml:space="preserve">2 Woburn Avenue, </w:t>
            </w:r>
            <w:proofErr w:type="spellStart"/>
            <w:r>
              <w:rPr>
                <w:rFonts w:ascii="Arial" w:hAnsi="Arial" w:cs="Arial"/>
                <w:bCs/>
              </w:rPr>
              <w:t>Cronton</w:t>
            </w:r>
            <w:proofErr w:type="spellEnd"/>
          </w:p>
        </w:tc>
        <w:tc>
          <w:tcPr>
            <w:tcW w:w="1354" w:type="dxa"/>
          </w:tcPr>
          <w:p w14:paraId="14BEEEE4" w14:textId="77777777" w:rsidR="008A3021" w:rsidRDefault="008A3021" w:rsidP="006A582F">
            <w:pPr>
              <w:rPr>
                <w:rFonts w:ascii="Arial" w:hAnsi="Arial" w:cs="Arial"/>
                <w:b/>
              </w:rPr>
            </w:pPr>
          </w:p>
        </w:tc>
      </w:tr>
      <w:tr w:rsidR="007E0EB8" w14:paraId="519C70D1" w14:textId="77777777" w:rsidTr="00921195">
        <w:trPr>
          <w:trHeight w:val="587"/>
        </w:trPr>
        <w:tc>
          <w:tcPr>
            <w:tcW w:w="2258" w:type="dxa"/>
          </w:tcPr>
          <w:p w14:paraId="2CCCCB9D" w14:textId="650FA1CB" w:rsidR="007E0EB8" w:rsidRDefault="007E0EB8" w:rsidP="006A582F">
            <w:pPr>
              <w:rPr>
                <w:rFonts w:ascii="Arial" w:hAnsi="Arial" w:cs="Arial"/>
                <w:bCs/>
              </w:rPr>
            </w:pPr>
          </w:p>
        </w:tc>
        <w:tc>
          <w:tcPr>
            <w:tcW w:w="4757" w:type="dxa"/>
          </w:tcPr>
          <w:p w14:paraId="47AC1635" w14:textId="1FD90E8B" w:rsidR="007E0EB8" w:rsidRDefault="007E0EB8" w:rsidP="006A582F">
            <w:pPr>
              <w:rPr>
                <w:rFonts w:ascii="Arial" w:hAnsi="Arial" w:cs="Arial"/>
                <w:bCs/>
              </w:rPr>
            </w:pPr>
          </w:p>
        </w:tc>
        <w:tc>
          <w:tcPr>
            <w:tcW w:w="3693" w:type="dxa"/>
          </w:tcPr>
          <w:p w14:paraId="2FDCD6BB" w14:textId="35768BAC" w:rsidR="007E0EB8" w:rsidRDefault="007E0EB8" w:rsidP="006A582F">
            <w:pPr>
              <w:rPr>
                <w:rFonts w:ascii="Arial" w:hAnsi="Arial" w:cs="Arial"/>
                <w:bCs/>
              </w:rPr>
            </w:pPr>
          </w:p>
        </w:tc>
        <w:tc>
          <w:tcPr>
            <w:tcW w:w="1354" w:type="dxa"/>
          </w:tcPr>
          <w:p w14:paraId="462697DA" w14:textId="77777777" w:rsidR="007E0EB8" w:rsidRDefault="007E0EB8" w:rsidP="006A582F">
            <w:pPr>
              <w:rPr>
                <w:rFonts w:ascii="Arial" w:hAnsi="Arial" w:cs="Arial"/>
                <w:b/>
              </w:rPr>
            </w:pPr>
          </w:p>
        </w:tc>
      </w:tr>
      <w:tr w:rsidR="007E0EB8" w14:paraId="18866E46" w14:textId="77777777" w:rsidTr="00921195">
        <w:trPr>
          <w:trHeight w:val="587"/>
        </w:trPr>
        <w:tc>
          <w:tcPr>
            <w:tcW w:w="2258" w:type="dxa"/>
          </w:tcPr>
          <w:p w14:paraId="79A0EDF8" w14:textId="0B54D3CF" w:rsidR="007E0EB8" w:rsidRDefault="007E0EB8" w:rsidP="006A582F">
            <w:pPr>
              <w:rPr>
                <w:rFonts w:ascii="Arial" w:hAnsi="Arial" w:cs="Arial"/>
                <w:bCs/>
              </w:rPr>
            </w:pPr>
          </w:p>
        </w:tc>
        <w:tc>
          <w:tcPr>
            <w:tcW w:w="4757" w:type="dxa"/>
          </w:tcPr>
          <w:p w14:paraId="2DD64073" w14:textId="688682CD" w:rsidR="007E0EB8" w:rsidRDefault="007E0EB8" w:rsidP="006A582F">
            <w:pPr>
              <w:rPr>
                <w:rFonts w:ascii="Arial" w:hAnsi="Arial" w:cs="Arial"/>
                <w:bCs/>
              </w:rPr>
            </w:pPr>
          </w:p>
        </w:tc>
        <w:tc>
          <w:tcPr>
            <w:tcW w:w="3693" w:type="dxa"/>
          </w:tcPr>
          <w:p w14:paraId="0F735146" w14:textId="23BEC489" w:rsidR="007E0EB8" w:rsidRDefault="007E0EB8" w:rsidP="006A582F">
            <w:pPr>
              <w:rPr>
                <w:rFonts w:ascii="Arial" w:hAnsi="Arial" w:cs="Arial"/>
                <w:bCs/>
              </w:rPr>
            </w:pPr>
          </w:p>
        </w:tc>
        <w:tc>
          <w:tcPr>
            <w:tcW w:w="1354" w:type="dxa"/>
          </w:tcPr>
          <w:p w14:paraId="5601A792" w14:textId="77777777" w:rsidR="007E0EB8" w:rsidRDefault="007E0EB8" w:rsidP="006A582F">
            <w:pPr>
              <w:rPr>
                <w:rFonts w:ascii="Arial" w:hAnsi="Arial" w:cs="Arial"/>
                <w:b/>
              </w:rPr>
            </w:pPr>
          </w:p>
        </w:tc>
      </w:tr>
      <w:tr w:rsidR="007E0EB8" w14:paraId="3F8E1197" w14:textId="77777777" w:rsidTr="00921195">
        <w:trPr>
          <w:trHeight w:val="587"/>
        </w:trPr>
        <w:tc>
          <w:tcPr>
            <w:tcW w:w="2258" w:type="dxa"/>
          </w:tcPr>
          <w:p w14:paraId="78412BEC" w14:textId="3E330D71" w:rsidR="007E0EB8" w:rsidRDefault="007E0EB8" w:rsidP="006A582F">
            <w:pPr>
              <w:rPr>
                <w:rFonts w:ascii="Arial" w:hAnsi="Arial" w:cs="Arial"/>
                <w:bCs/>
              </w:rPr>
            </w:pPr>
          </w:p>
        </w:tc>
        <w:tc>
          <w:tcPr>
            <w:tcW w:w="4757" w:type="dxa"/>
          </w:tcPr>
          <w:p w14:paraId="773EFB49" w14:textId="697164C0" w:rsidR="007E0EB8" w:rsidRDefault="007E0EB8" w:rsidP="006A582F">
            <w:pPr>
              <w:rPr>
                <w:rFonts w:ascii="Arial" w:hAnsi="Arial" w:cs="Arial"/>
                <w:bCs/>
              </w:rPr>
            </w:pPr>
          </w:p>
        </w:tc>
        <w:tc>
          <w:tcPr>
            <w:tcW w:w="3693" w:type="dxa"/>
          </w:tcPr>
          <w:p w14:paraId="463B17C8" w14:textId="504E5DCD" w:rsidR="007E0EB8" w:rsidRDefault="007E0EB8" w:rsidP="006A582F">
            <w:pPr>
              <w:rPr>
                <w:rFonts w:ascii="Arial" w:hAnsi="Arial" w:cs="Arial"/>
                <w:bCs/>
              </w:rPr>
            </w:pPr>
          </w:p>
        </w:tc>
        <w:tc>
          <w:tcPr>
            <w:tcW w:w="1354" w:type="dxa"/>
          </w:tcPr>
          <w:p w14:paraId="640C1BA9" w14:textId="77777777" w:rsidR="007E0EB8" w:rsidRDefault="007E0EB8" w:rsidP="006A582F">
            <w:pPr>
              <w:rPr>
                <w:rFonts w:ascii="Arial" w:hAnsi="Arial" w:cs="Arial"/>
                <w:b/>
              </w:rPr>
            </w:pPr>
          </w:p>
        </w:tc>
      </w:tr>
      <w:tr w:rsidR="00030B7C" w14:paraId="31C72EC9" w14:textId="77777777" w:rsidTr="00921195">
        <w:trPr>
          <w:trHeight w:val="587"/>
        </w:trPr>
        <w:tc>
          <w:tcPr>
            <w:tcW w:w="2258" w:type="dxa"/>
          </w:tcPr>
          <w:p w14:paraId="7FA86D44" w14:textId="26C70B81" w:rsidR="00030B7C" w:rsidRDefault="00030B7C" w:rsidP="006A582F">
            <w:pPr>
              <w:rPr>
                <w:rFonts w:ascii="Arial" w:hAnsi="Arial" w:cs="Arial"/>
                <w:bCs/>
              </w:rPr>
            </w:pPr>
          </w:p>
        </w:tc>
        <w:tc>
          <w:tcPr>
            <w:tcW w:w="4757" w:type="dxa"/>
          </w:tcPr>
          <w:p w14:paraId="7B74C6E8" w14:textId="1739FDB7" w:rsidR="00030B7C" w:rsidRDefault="00030B7C" w:rsidP="006A582F">
            <w:pPr>
              <w:rPr>
                <w:rFonts w:ascii="Arial" w:hAnsi="Arial" w:cs="Arial"/>
                <w:bCs/>
              </w:rPr>
            </w:pPr>
          </w:p>
        </w:tc>
        <w:tc>
          <w:tcPr>
            <w:tcW w:w="3693" w:type="dxa"/>
          </w:tcPr>
          <w:p w14:paraId="49FFA033" w14:textId="47976CE9" w:rsidR="00030B7C" w:rsidRDefault="00030B7C" w:rsidP="006A582F">
            <w:pPr>
              <w:rPr>
                <w:rFonts w:ascii="Arial" w:hAnsi="Arial" w:cs="Arial"/>
                <w:bCs/>
              </w:rPr>
            </w:pPr>
          </w:p>
        </w:tc>
        <w:tc>
          <w:tcPr>
            <w:tcW w:w="1354" w:type="dxa"/>
          </w:tcPr>
          <w:p w14:paraId="6EB1B059" w14:textId="77777777" w:rsidR="00030B7C" w:rsidRDefault="00030B7C" w:rsidP="006A582F">
            <w:pPr>
              <w:rPr>
                <w:rFonts w:ascii="Arial" w:hAnsi="Arial" w:cs="Arial"/>
                <w:b/>
              </w:rPr>
            </w:pPr>
          </w:p>
        </w:tc>
      </w:tr>
      <w:tr w:rsidR="007E0EB8" w14:paraId="3FAB04E3" w14:textId="77777777" w:rsidTr="00921195">
        <w:trPr>
          <w:trHeight w:val="587"/>
        </w:trPr>
        <w:tc>
          <w:tcPr>
            <w:tcW w:w="2258" w:type="dxa"/>
          </w:tcPr>
          <w:p w14:paraId="4845969C" w14:textId="65217747" w:rsidR="007E0EB8" w:rsidRDefault="007E0EB8" w:rsidP="006A582F">
            <w:pPr>
              <w:rPr>
                <w:rFonts w:ascii="Arial" w:hAnsi="Arial" w:cs="Arial"/>
                <w:bCs/>
              </w:rPr>
            </w:pPr>
          </w:p>
        </w:tc>
        <w:tc>
          <w:tcPr>
            <w:tcW w:w="4757" w:type="dxa"/>
          </w:tcPr>
          <w:p w14:paraId="30AFC6D3" w14:textId="56DC8685" w:rsidR="007E0EB8" w:rsidRDefault="007E0EB8" w:rsidP="006A582F">
            <w:pPr>
              <w:rPr>
                <w:rFonts w:ascii="Arial" w:hAnsi="Arial" w:cs="Arial"/>
                <w:bCs/>
              </w:rPr>
            </w:pPr>
          </w:p>
        </w:tc>
        <w:tc>
          <w:tcPr>
            <w:tcW w:w="3693" w:type="dxa"/>
          </w:tcPr>
          <w:p w14:paraId="626B528F" w14:textId="3D112C47" w:rsidR="007E0EB8" w:rsidRDefault="007E0EB8" w:rsidP="006A582F">
            <w:pPr>
              <w:rPr>
                <w:rFonts w:ascii="Arial" w:hAnsi="Arial" w:cs="Arial"/>
                <w:bCs/>
              </w:rPr>
            </w:pPr>
          </w:p>
        </w:tc>
        <w:tc>
          <w:tcPr>
            <w:tcW w:w="1354" w:type="dxa"/>
          </w:tcPr>
          <w:p w14:paraId="4A4B23D8" w14:textId="77777777" w:rsidR="007E0EB8" w:rsidRDefault="007E0EB8" w:rsidP="006A582F">
            <w:pPr>
              <w:rPr>
                <w:rFonts w:ascii="Arial" w:hAnsi="Arial" w:cs="Arial"/>
                <w:b/>
              </w:rPr>
            </w:pPr>
          </w:p>
        </w:tc>
      </w:tr>
      <w:tr w:rsidR="00736B62" w:rsidRPr="00D1137E" w14:paraId="4D82B2A7" w14:textId="77777777" w:rsidTr="00921195">
        <w:trPr>
          <w:trHeight w:val="587"/>
        </w:trPr>
        <w:tc>
          <w:tcPr>
            <w:tcW w:w="2258" w:type="dxa"/>
          </w:tcPr>
          <w:p w14:paraId="2E5D7953" w14:textId="68947D6C" w:rsidR="00736B62" w:rsidRDefault="00736B62" w:rsidP="006A582F">
            <w:pPr>
              <w:rPr>
                <w:rFonts w:ascii="Arial" w:hAnsi="Arial" w:cs="Arial"/>
                <w:bCs/>
              </w:rPr>
            </w:pPr>
          </w:p>
        </w:tc>
        <w:tc>
          <w:tcPr>
            <w:tcW w:w="4757" w:type="dxa"/>
          </w:tcPr>
          <w:p w14:paraId="53042BCF" w14:textId="574E0EA4" w:rsidR="00736B62" w:rsidRDefault="00736B62" w:rsidP="006A582F">
            <w:pPr>
              <w:rPr>
                <w:rFonts w:ascii="Arial" w:hAnsi="Arial" w:cs="Arial"/>
                <w:bCs/>
              </w:rPr>
            </w:pPr>
          </w:p>
        </w:tc>
        <w:tc>
          <w:tcPr>
            <w:tcW w:w="3693" w:type="dxa"/>
          </w:tcPr>
          <w:p w14:paraId="6211890D" w14:textId="4FE9CC43" w:rsidR="00736B62" w:rsidRDefault="00736B62" w:rsidP="006A582F">
            <w:pPr>
              <w:rPr>
                <w:rFonts w:ascii="Arial" w:hAnsi="Arial" w:cs="Arial"/>
                <w:bCs/>
              </w:rPr>
            </w:pPr>
          </w:p>
        </w:tc>
        <w:tc>
          <w:tcPr>
            <w:tcW w:w="1354" w:type="dxa"/>
          </w:tcPr>
          <w:p w14:paraId="55C3A44B" w14:textId="77777777" w:rsidR="00736B62" w:rsidRPr="00D1137E" w:rsidRDefault="00736B62" w:rsidP="006A582F">
            <w:pPr>
              <w:rPr>
                <w:rFonts w:ascii="Arial" w:hAnsi="Arial" w:cs="Arial"/>
                <w:b/>
                <w:sz w:val="28"/>
                <w:szCs w:val="28"/>
              </w:rPr>
            </w:pPr>
          </w:p>
        </w:tc>
      </w:tr>
      <w:tr w:rsidR="007E0EB8" w:rsidRPr="00D1137E" w14:paraId="0016CA33" w14:textId="77777777" w:rsidTr="00F2320C">
        <w:trPr>
          <w:trHeight w:val="938"/>
        </w:trPr>
        <w:tc>
          <w:tcPr>
            <w:tcW w:w="2258" w:type="dxa"/>
          </w:tcPr>
          <w:p w14:paraId="1EE75621" w14:textId="35175478" w:rsidR="007E0EB8" w:rsidRPr="00D1137E" w:rsidRDefault="007E0EB8" w:rsidP="006A582F">
            <w:pPr>
              <w:rPr>
                <w:rFonts w:ascii="Arial" w:hAnsi="Arial" w:cs="Arial"/>
                <w:bCs/>
              </w:rPr>
            </w:pPr>
          </w:p>
        </w:tc>
        <w:tc>
          <w:tcPr>
            <w:tcW w:w="4757" w:type="dxa"/>
          </w:tcPr>
          <w:p w14:paraId="2BDFE56A" w14:textId="4549A3A2" w:rsidR="007E0EB8" w:rsidRPr="00DD3AC3" w:rsidRDefault="007E0EB8" w:rsidP="006A582F">
            <w:pPr>
              <w:rPr>
                <w:rFonts w:ascii="Arial" w:hAnsi="Arial" w:cs="Arial"/>
                <w:bCs/>
              </w:rPr>
            </w:pPr>
          </w:p>
        </w:tc>
        <w:tc>
          <w:tcPr>
            <w:tcW w:w="3693" w:type="dxa"/>
          </w:tcPr>
          <w:p w14:paraId="4770DA8A" w14:textId="239C7BE4" w:rsidR="00030B7C" w:rsidRPr="00DD3AC3" w:rsidRDefault="00030B7C" w:rsidP="006A582F">
            <w:pPr>
              <w:rPr>
                <w:rFonts w:ascii="Arial" w:hAnsi="Arial" w:cs="Arial"/>
                <w:bCs/>
              </w:rPr>
            </w:pPr>
          </w:p>
        </w:tc>
        <w:tc>
          <w:tcPr>
            <w:tcW w:w="1354" w:type="dxa"/>
          </w:tcPr>
          <w:p w14:paraId="4F7CC177" w14:textId="77777777" w:rsidR="007E0EB8" w:rsidRPr="00D1137E" w:rsidRDefault="007E0EB8" w:rsidP="006A582F">
            <w:pPr>
              <w:rPr>
                <w:rFonts w:ascii="Arial" w:hAnsi="Arial" w:cs="Arial"/>
                <w:b/>
                <w:sz w:val="28"/>
                <w:szCs w:val="28"/>
              </w:rPr>
            </w:pPr>
          </w:p>
        </w:tc>
      </w:tr>
    </w:tbl>
    <w:p w14:paraId="6D748133" w14:textId="453FE674" w:rsidR="007E0EB8" w:rsidRDefault="007E0EB8" w:rsidP="00AC199E">
      <w:pPr>
        <w:rPr>
          <w:rFonts w:ascii="Arial" w:hAnsi="Arial" w:cs="Arial"/>
          <w:b/>
        </w:rPr>
      </w:pPr>
    </w:p>
    <w:p w14:paraId="21E2219B" w14:textId="77777777" w:rsidR="00C727C4" w:rsidRDefault="00C727C4" w:rsidP="00AC199E">
      <w:pPr>
        <w:rPr>
          <w:rFonts w:ascii="Arial" w:hAnsi="Arial" w:cs="Arial"/>
          <w:b/>
        </w:rPr>
      </w:pPr>
    </w:p>
    <w:p w14:paraId="339DCD41" w14:textId="77777777" w:rsidR="00AC199E" w:rsidRDefault="00AC199E" w:rsidP="00AC199E">
      <w:pPr>
        <w:rPr>
          <w:rFonts w:ascii="Arial" w:hAnsi="Arial" w:cs="Arial"/>
          <w:b/>
        </w:rPr>
      </w:pPr>
    </w:p>
    <w:p w14:paraId="3F78CB41" w14:textId="51653B39" w:rsidR="001F7548" w:rsidRDefault="0092058A" w:rsidP="00AC199E">
      <w:pPr>
        <w:rPr>
          <w:rFonts w:ascii="Arial" w:hAnsi="Arial" w:cs="Arial"/>
          <w:b/>
        </w:rPr>
      </w:pPr>
      <w:r>
        <w:rPr>
          <w:rFonts w:ascii="Arial" w:hAnsi="Arial" w:cs="Arial"/>
          <w:b/>
        </w:rPr>
        <w:lastRenderedPageBreak/>
        <w:t>9</w:t>
      </w:r>
      <w:r w:rsidR="001F7548">
        <w:rPr>
          <w:rFonts w:ascii="Arial" w:hAnsi="Arial" w:cs="Arial"/>
          <w:b/>
        </w:rPr>
        <w:t>. Accounts</w:t>
      </w:r>
    </w:p>
    <w:p w14:paraId="0DC9A3FA" w14:textId="6705C8BF" w:rsidR="001F7548" w:rsidRPr="001F7548" w:rsidRDefault="001F7548" w:rsidP="00AC199E">
      <w:pPr>
        <w:rPr>
          <w:rFonts w:ascii="Arial" w:hAnsi="Arial" w:cs="Arial"/>
          <w:bCs/>
        </w:rPr>
      </w:pPr>
      <w:r>
        <w:rPr>
          <w:rFonts w:ascii="Arial" w:hAnsi="Arial" w:cs="Arial"/>
          <w:bCs/>
        </w:rPr>
        <w:t>Members are requested to note and agree the undermentioned information in relation to finance.</w:t>
      </w:r>
    </w:p>
    <w:p w14:paraId="281B0353" w14:textId="2F5B5887" w:rsidR="00137416" w:rsidRDefault="00137416" w:rsidP="00AC199E">
      <w:pPr>
        <w:rPr>
          <w:rFonts w:ascii="Arial" w:hAnsi="Arial" w:cs="Arial"/>
          <w:b/>
        </w:rPr>
      </w:pPr>
    </w:p>
    <w:p w14:paraId="293A84DE" w14:textId="1006034D" w:rsidR="00276D46" w:rsidRPr="00C727C4" w:rsidRDefault="00C727C4" w:rsidP="00AC199E">
      <w:pPr>
        <w:rPr>
          <w:rFonts w:ascii="Arial" w:hAnsi="Arial" w:cs="Arial"/>
          <w:b/>
        </w:rPr>
      </w:pPr>
      <w:r>
        <w:rPr>
          <w:rFonts w:ascii="Arial" w:hAnsi="Arial" w:cs="Arial"/>
          <w:b/>
        </w:rPr>
        <w:t xml:space="preserve">a). </w:t>
      </w:r>
      <w:r w:rsidR="00D50AAC" w:rsidRPr="00C727C4">
        <w:rPr>
          <w:rFonts w:ascii="Arial" w:hAnsi="Arial" w:cs="Arial"/>
          <w:b/>
        </w:rPr>
        <w:t xml:space="preserve">Bank Reconciliation for </w:t>
      </w:r>
      <w:r w:rsidR="00D3289F">
        <w:rPr>
          <w:rFonts w:ascii="Arial" w:hAnsi="Arial" w:cs="Arial"/>
          <w:b/>
        </w:rPr>
        <w:t>November</w:t>
      </w:r>
      <w:r w:rsidR="00D50AAC" w:rsidRPr="00C727C4">
        <w:rPr>
          <w:rFonts w:ascii="Arial" w:hAnsi="Arial" w:cs="Arial"/>
          <w:b/>
        </w:rPr>
        <w:t xml:space="preserve"> 2021 – Appendix 2</w:t>
      </w:r>
      <w:r w:rsidR="00A3323D">
        <w:rPr>
          <w:rFonts w:ascii="Arial" w:hAnsi="Arial" w:cs="Arial"/>
          <w:b/>
        </w:rPr>
        <w:t>.</w:t>
      </w:r>
    </w:p>
    <w:p w14:paraId="2B7DE306" w14:textId="77777777" w:rsidR="00C727C4" w:rsidRDefault="00C727C4" w:rsidP="00AC199E">
      <w:pPr>
        <w:pStyle w:val="ListParagraph"/>
        <w:rPr>
          <w:rFonts w:ascii="Arial" w:hAnsi="Arial" w:cs="Arial"/>
          <w:b/>
        </w:rPr>
      </w:pPr>
    </w:p>
    <w:p w14:paraId="75D8BCA7" w14:textId="05655046" w:rsidR="00D50AAC" w:rsidRDefault="00C727C4" w:rsidP="00AC199E">
      <w:pPr>
        <w:rPr>
          <w:rFonts w:ascii="Arial" w:hAnsi="Arial" w:cs="Arial"/>
          <w:b/>
        </w:rPr>
      </w:pPr>
      <w:r>
        <w:rPr>
          <w:rFonts w:ascii="Arial" w:hAnsi="Arial" w:cs="Arial"/>
          <w:b/>
        </w:rPr>
        <w:t xml:space="preserve">b). </w:t>
      </w:r>
      <w:r w:rsidR="00D50AAC" w:rsidRPr="00C727C4">
        <w:rPr>
          <w:rFonts w:ascii="Arial" w:hAnsi="Arial" w:cs="Arial"/>
          <w:b/>
        </w:rPr>
        <w:t xml:space="preserve">Monthly Accounts for </w:t>
      </w:r>
      <w:r w:rsidR="00111414">
        <w:rPr>
          <w:rFonts w:ascii="Arial" w:hAnsi="Arial" w:cs="Arial"/>
          <w:b/>
        </w:rPr>
        <w:t xml:space="preserve">Payment - </w:t>
      </w:r>
      <w:r w:rsidR="00D3289F">
        <w:rPr>
          <w:rFonts w:ascii="Arial" w:hAnsi="Arial" w:cs="Arial"/>
          <w:b/>
        </w:rPr>
        <w:t>December</w:t>
      </w:r>
      <w:r w:rsidR="00D50AAC" w:rsidRPr="00C727C4">
        <w:rPr>
          <w:rFonts w:ascii="Arial" w:hAnsi="Arial" w:cs="Arial"/>
          <w:b/>
        </w:rPr>
        <w:t xml:space="preserve"> 2021 – Appendix 3</w:t>
      </w:r>
      <w:r w:rsidR="00A3323D">
        <w:rPr>
          <w:rFonts w:ascii="Arial" w:hAnsi="Arial" w:cs="Arial"/>
          <w:b/>
        </w:rPr>
        <w:t>.</w:t>
      </w:r>
      <w:r>
        <w:rPr>
          <w:rFonts w:ascii="Arial" w:hAnsi="Arial" w:cs="Arial"/>
          <w:b/>
        </w:rPr>
        <w:t xml:space="preserve"> </w:t>
      </w:r>
    </w:p>
    <w:p w14:paraId="665C725A" w14:textId="77777777" w:rsidR="00C727C4" w:rsidRPr="00C727C4" w:rsidRDefault="00C727C4" w:rsidP="00AC199E">
      <w:pPr>
        <w:rPr>
          <w:rFonts w:ascii="Arial" w:hAnsi="Arial" w:cs="Arial"/>
          <w:b/>
        </w:rPr>
      </w:pPr>
    </w:p>
    <w:p w14:paraId="6B622212" w14:textId="07B3D29B" w:rsidR="00D50AAC" w:rsidRDefault="00C727C4" w:rsidP="00AC199E">
      <w:pPr>
        <w:rPr>
          <w:rFonts w:ascii="Arial" w:hAnsi="Arial" w:cs="Arial"/>
          <w:b/>
        </w:rPr>
      </w:pPr>
      <w:r>
        <w:rPr>
          <w:rFonts w:ascii="Arial" w:hAnsi="Arial" w:cs="Arial"/>
          <w:b/>
        </w:rPr>
        <w:t xml:space="preserve">c). </w:t>
      </w:r>
      <w:r w:rsidR="00D50AAC" w:rsidRPr="00C727C4">
        <w:rPr>
          <w:rFonts w:ascii="Arial" w:hAnsi="Arial" w:cs="Arial"/>
          <w:b/>
        </w:rPr>
        <w:t xml:space="preserve">Final Payment Summary </w:t>
      </w:r>
      <w:r w:rsidR="00D3289F">
        <w:rPr>
          <w:rFonts w:ascii="Arial" w:hAnsi="Arial" w:cs="Arial"/>
          <w:b/>
        </w:rPr>
        <w:t>November</w:t>
      </w:r>
      <w:r w:rsidR="00D50AAC" w:rsidRPr="00C727C4">
        <w:rPr>
          <w:rFonts w:ascii="Arial" w:hAnsi="Arial" w:cs="Arial"/>
          <w:b/>
        </w:rPr>
        <w:t xml:space="preserve"> 2021 – Appendix 4</w:t>
      </w:r>
      <w:r w:rsidR="00A3323D">
        <w:rPr>
          <w:rFonts w:ascii="Arial" w:hAnsi="Arial" w:cs="Arial"/>
          <w:b/>
        </w:rPr>
        <w:t>.</w:t>
      </w:r>
    </w:p>
    <w:p w14:paraId="18A33218" w14:textId="0A6371D1" w:rsidR="00F34B22" w:rsidRDefault="00F34B22" w:rsidP="00AC199E">
      <w:pPr>
        <w:rPr>
          <w:rFonts w:ascii="Arial" w:hAnsi="Arial" w:cs="Arial"/>
          <w:b/>
        </w:rPr>
      </w:pPr>
    </w:p>
    <w:p w14:paraId="24121912" w14:textId="65589F94" w:rsidR="00F34B22" w:rsidRDefault="00F34B22" w:rsidP="00AC199E">
      <w:pPr>
        <w:rPr>
          <w:rFonts w:ascii="Arial" w:hAnsi="Arial" w:cs="Arial"/>
          <w:b/>
        </w:rPr>
      </w:pPr>
    </w:p>
    <w:p w14:paraId="13EEDB04" w14:textId="47D7FE65" w:rsidR="00F34B22" w:rsidRDefault="0092058A" w:rsidP="00AC199E">
      <w:pPr>
        <w:rPr>
          <w:rFonts w:ascii="Arial" w:hAnsi="Arial" w:cs="Arial"/>
          <w:b/>
        </w:rPr>
      </w:pPr>
      <w:r>
        <w:rPr>
          <w:rFonts w:ascii="Arial" w:hAnsi="Arial" w:cs="Arial"/>
          <w:b/>
        </w:rPr>
        <w:t>10.</w:t>
      </w:r>
      <w:r w:rsidR="00AC199E">
        <w:rPr>
          <w:rFonts w:ascii="Arial" w:hAnsi="Arial" w:cs="Arial"/>
          <w:b/>
        </w:rPr>
        <w:t xml:space="preserve"> </w:t>
      </w:r>
      <w:r w:rsidR="00F34B22">
        <w:rPr>
          <w:rFonts w:ascii="Arial" w:hAnsi="Arial" w:cs="Arial"/>
          <w:b/>
        </w:rPr>
        <w:t>Equality and Diversity Policy 2021</w:t>
      </w:r>
      <w:r w:rsidR="004D3907">
        <w:rPr>
          <w:rFonts w:ascii="Arial" w:hAnsi="Arial" w:cs="Arial"/>
          <w:b/>
        </w:rPr>
        <w:t>-Appendix 5.</w:t>
      </w:r>
    </w:p>
    <w:p w14:paraId="3199439E" w14:textId="219B48C6" w:rsidR="00F34B22" w:rsidRPr="0092058A" w:rsidRDefault="0092058A" w:rsidP="00AC199E">
      <w:pPr>
        <w:rPr>
          <w:rFonts w:ascii="Arial" w:hAnsi="Arial" w:cs="Arial"/>
          <w:bCs/>
        </w:rPr>
      </w:pPr>
      <w:r w:rsidRPr="0092058A">
        <w:rPr>
          <w:rFonts w:ascii="Arial" w:hAnsi="Arial" w:cs="Arial"/>
          <w:bCs/>
        </w:rPr>
        <w:t>To consider</w:t>
      </w:r>
      <w:r>
        <w:rPr>
          <w:rFonts w:ascii="Arial" w:hAnsi="Arial" w:cs="Arial"/>
          <w:bCs/>
        </w:rPr>
        <w:t xml:space="preserve"> and adopt</w:t>
      </w:r>
      <w:r w:rsidRPr="0092058A">
        <w:rPr>
          <w:rFonts w:ascii="Arial" w:hAnsi="Arial" w:cs="Arial"/>
          <w:bCs/>
        </w:rPr>
        <w:t xml:space="preserve"> the circulated policy in relation to Equality and Diversity</w:t>
      </w:r>
      <w:r w:rsidR="007D307E">
        <w:rPr>
          <w:rFonts w:ascii="Arial" w:hAnsi="Arial" w:cs="Arial"/>
          <w:bCs/>
        </w:rPr>
        <w:t>.</w:t>
      </w:r>
    </w:p>
    <w:p w14:paraId="78AA5666" w14:textId="39C1732D" w:rsidR="00F34B22" w:rsidRPr="00E94064" w:rsidRDefault="00F34B22" w:rsidP="00AC199E">
      <w:pPr>
        <w:rPr>
          <w:rFonts w:ascii="Arial" w:hAnsi="Arial" w:cs="Arial"/>
          <w:b/>
          <w:color w:val="FF0000"/>
        </w:rPr>
      </w:pPr>
    </w:p>
    <w:p w14:paraId="3668E370" w14:textId="3DCC1841" w:rsidR="00F34B22" w:rsidRPr="00111414" w:rsidRDefault="0092058A" w:rsidP="00AC199E">
      <w:pPr>
        <w:rPr>
          <w:rFonts w:ascii="Arial" w:hAnsi="Arial" w:cs="Arial"/>
          <w:bCs/>
        </w:rPr>
      </w:pPr>
      <w:r w:rsidRPr="00111414">
        <w:rPr>
          <w:rFonts w:ascii="Arial" w:hAnsi="Arial" w:cs="Arial"/>
          <w:b/>
        </w:rPr>
        <w:t>1</w:t>
      </w:r>
      <w:r w:rsidR="00FD380D" w:rsidRPr="00111414">
        <w:rPr>
          <w:rFonts w:ascii="Arial" w:hAnsi="Arial" w:cs="Arial"/>
          <w:b/>
        </w:rPr>
        <w:t>1</w:t>
      </w:r>
      <w:r w:rsidRPr="00111414">
        <w:rPr>
          <w:rFonts w:ascii="Arial" w:hAnsi="Arial" w:cs="Arial"/>
          <w:b/>
        </w:rPr>
        <w:t>.</w:t>
      </w:r>
      <w:r w:rsidR="00F34B22" w:rsidRPr="00111414">
        <w:rPr>
          <w:rFonts w:ascii="Arial" w:hAnsi="Arial" w:cs="Arial"/>
          <w:b/>
        </w:rPr>
        <w:t>Tenders for grounds maintenance contract 2022-2025</w:t>
      </w:r>
      <w:r w:rsidR="004D3907" w:rsidRPr="00111414">
        <w:rPr>
          <w:rFonts w:ascii="Arial" w:hAnsi="Arial" w:cs="Arial"/>
          <w:b/>
        </w:rPr>
        <w:t xml:space="preserve"> – Appendix 6</w:t>
      </w:r>
    </w:p>
    <w:p w14:paraId="28E350E2" w14:textId="09C464F4" w:rsidR="00F34B22" w:rsidRPr="00111414" w:rsidRDefault="00F34B22" w:rsidP="00AC199E">
      <w:pPr>
        <w:rPr>
          <w:rFonts w:ascii="Arial" w:hAnsi="Arial" w:cs="Arial"/>
          <w:bCs/>
        </w:rPr>
      </w:pPr>
      <w:r w:rsidRPr="00111414">
        <w:rPr>
          <w:rFonts w:ascii="Arial" w:hAnsi="Arial" w:cs="Arial"/>
          <w:bCs/>
        </w:rPr>
        <w:t>Members are requested to note that in accordance with standing orders and financial regulations</w:t>
      </w:r>
      <w:r w:rsidR="006A582F" w:rsidRPr="00111414">
        <w:rPr>
          <w:rFonts w:ascii="Arial" w:hAnsi="Arial" w:cs="Arial"/>
          <w:bCs/>
        </w:rPr>
        <w:t xml:space="preserve">, </w:t>
      </w:r>
      <w:r w:rsidRPr="00111414">
        <w:rPr>
          <w:rFonts w:ascii="Arial" w:hAnsi="Arial" w:cs="Arial"/>
          <w:bCs/>
        </w:rPr>
        <w:t xml:space="preserve">tenders for ground maintenance </w:t>
      </w:r>
      <w:r w:rsidR="00325EE6" w:rsidRPr="00111414">
        <w:rPr>
          <w:rFonts w:ascii="Arial" w:hAnsi="Arial" w:cs="Arial"/>
          <w:bCs/>
        </w:rPr>
        <w:t xml:space="preserve">of </w:t>
      </w:r>
      <w:r w:rsidRPr="00111414">
        <w:rPr>
          <w:rFonts w:ascii="Arial" w:hAnsi="Arial" w:cs="Arial"/>
          <w:bCs/>
        </w:rPr>
        <w:t xml:space="preserve">the public open space in Whiston </w:t>
      </w:r>
      <w:r w:rsidR="004D3907" w:rsidRPr="00111414">
        <w:rPr>
          <w:rFonts w:ascii="Arial" w:hAnsi="Arial" w:cs="Arial"/>
          <w:bCs/>
        </w:rPr>
        <w:t xml:space="preserve">for a period of three years </w:t>
      </w:r>
      <w:r w:rsidRPr="00111414">
        <w:rPr>
          <w:rFonts w:ascii="Arial" w:hAnsi="Arial" w:cs="Arial"/>
          <w:bCs/>
        </w:rPr>
        <w:t xml:space="preserve">have been </w:t>
      </w:r>
      <w:r w:rsidR="006A582F" w:rsidRPr="00111414">
        <w:rPr>
          <w:rFonts w:ascii="Arial" w:hAnsi="Arial" w:cs="Arial"/>
          <w:bCs/>
        </w:rPr>
        <w:t>requested</w:t>
      </w:r>
      <w:r w:rsidRPr="00111414">
        <w:rPr>
          <w:rFonts w:ascii="Arial" w:hAnsi="Arial" w:cs="Arial"/>
          <w:bCs/>
        </w:rPr>
        <w:t xml:space="preserve"> from four</w:t>
      </w:r>
      <w:r w:rsidR="00FD380D" w:rsidRPr="00111414">
        <w:rPr>
          <w:rFonts w:ascii="Arial" w:hAnsi="Arial" w:cs="Arial"/>
          <w:bCs/>
        </w:rPr>
        <w:t xml:space="preserve"> </w:t>
      </w:r>
      <w:r w:rsidRPr="00111414">
        <w:rPr>
          <w:rFonts w:ascii="Arial" w:hAnsi="Arial" w:cs="Arial"/>
          <w:bCs/>
        </w:rPr>
        <w:t>providers.</w:t>
      </w:r>
      <w:r w:rsidR="00FD380D" w:rsidRPr="00111414">
        <w:rPr>
          <w:rFonts w:ascii="Arial" w:hAnsi="Arial" w:cs="Arial"/>
          <w:bCs/>
        </w:rPr>
        <w:t xml:space="preserve"> </w:t>
      </w:r>
      <w:proofErr w:type="gramStart"/>
      <w:r w:rsidR="00FD380D" w:rsidRPr="00111414">
        <w:rPr>
          <w:rFonts w:ascii="Arial" w:hAnsi="Arial" w:cs="Arial"/>
          <w:bCs/>
        </w:rPr>
        <w:t>Unfortunately</w:t>
      </w:r>
      <w:proofErr w:type="gramEnd"/>
      <w:r w:rsidR="00FD380D" w:rsidRPr="00111414">
        <w:rPr>
          <w:rFonts w:ascii="Arial" w:hAnsi="Arial" w:cs="Arial"/>
          <w:bCs/>
        </w:rPr>
        <w:t xml:space="preserve"> only one provider has submitted a tender for the work</w:t>
      </w:r>
      <w:r w:rsidR="00C7776E" w:rsidRPr="00111414">
        <w:rPr>
          <w:rFonts w:ascii="Arial" w:hAnsi="Arial" w:cs="Arial"/>
          <w:bCs/>
        </w:rPr>
        <w:t>.</w:t>
      </w:r>
      <w:r w:rsidR="007D307E">
        <w:rPr>
          <w:rFonts w:ascii="Arial" w:hAnsi="Arial" w:cs="Arial"/>
          <w:bCs/>
        </w:rPr>
        <w:t xml:space="preserve"> The Town Clerk will give a verbal update.</w:t>
      </w:r>
    </w:p>
    <w:p w14:paraId="19FB9615" w14:textId="77777777" w:rsidR="006A582F" w:rsidRPr="00F34B22" w:rsidRDefault="006A582F" w:rsidP="00AC199E">
      <w:pPr>
        <w:rPr>
          <w:rFonts w:ascii="Arial" w:hAnsi="Arial" w:cs="Arial"/>
          <w:bCs/>
        </w:rPr>
      </w:pPr>
    </w:p>
    <w:p w14:paraId="7878C9F9" w14:textId="7FB6954A" w:rsidR="00FD380D" w:rsidRDefault="00FD380D" w:rsidP="00AC199E">
      <w:pPr>
        <w:rPr>
          <w:rFonts w:ascii="Arial" w:hAnsi="Arial" w:cs="Arial"/>
          <w:b/>
        </w:rPr>
      </w:pPr>
      <w:r>
        <w:rPr>
          <w:rFonts w:ascii="Arial" w:hAnsi="Arial" w:cs="Arial"/>
          <w:b/>
        </w:rPr>
        <w:t>12. Investment Accounts - Signatories.</w:t>
      </w:r>
    </w:p>
    <w:p w14:paraId="4CE95AE7" w14:textId="6245FB83" w:rsidR="00FD380D" w:rsidRDefault="00FD380D" w:rsidP="00AC199E">
      <w:pPr>
        <w:rPr>
          <w:rFonts w:ascii="Arial" w:hAnsi="Arial" w:cs="Arial"/>
          <w:bCs/>
        </w:rPr>
      </w:pPr>
      <w:r w:rsidRPr="00DB5AAF">
        <w:rPr>
          <w:rFonts w:ascii="Arial" w:hAnsi="Arial" w:cs="Arial"/>
          <w:bCs/>
        </w:rPr>
        <w:t>Members are r</w:t>
      </w:r>
      <w:r>
        <w:rPr>
          <w:rFonts w:ascii="Arial" w:hAnsi="Arial" w:cs="Arial"/>
          <w:bCs/>
        </w:rPr>
        <w:t xml:space="preserve">equested to note that the United Trust Bank investment has now </w:t>
      </w:r>
      <w:proofErr w:type="gramStart"/>
      <w:r>
        <w:rPr>
          <w:rFonts w:ascii="Arial" w:hAnsi="Arial" w:cs="Arial"/>
          <w:bCs/>
        </w:rPr>
        <w:t>matured</w:t>
      </w:r>
      <w:proofErr w:type="gramEnd"/>
      <w:r>
        <w:rPr>
          <w:rFonts w:ascii="Arial" w:hAnsi="Arial" w:cs="Arial"/>
          <w:bCs/>
        </w:rPr>
        <w:t xml:space="preserve"> and the bank </w:t>
      </w:r>
      <w:r w:rsidR="00111414">
        <w:rPr>
          <w:rFonts w:ascii="Arial" w:hAnsi="Arial" w:cs="Arial"/>
          <w:bCs/>
        </w:rPr>
        <w:t>is</w:t>
      </w:r>
      <w:r>
        <w:rPr>
          <w:rFonts w:ascii="Arial" w:hAnsi="Arial" w:cs="Arial"/>
          <w:bCs/>
        </w:rPr>
        <w:t xml:space="preserve"> no longer taking investment or deposit accounts from Local Parish or Town Councils, therefore, we are required to obtain new accounts to invest reserves held by the Council.</w:t>
      </w:r>
    </w:p>
    <w:p w14:paraId="2F513D17" w14:textId="4D408368" w:rsidR="00FD380D" w:rsidRDefault="00FD380D" w:rsidP="00AC199E">
      <w:pPr>
        <w:rPr>
          <w:rFonts w:ascii="Arial" w:hAnsi="Arial" w:cs="Arial"/>
          <w:bCs/>
        </w:rPr>
      </w:pPr>
      <w:r>
        <w:rPr>
          <w:rFonts w:ascii="Arial" w:hAnsi="Arial" w:cs="Arial"/>
          <w:bCs/>
        </w:rPr>
        <w:t>Members are also requested to a</w:t>
      </w:r>
      <w:r w:rsidR="00AC199E">
        <w:rPr>
          <w:rFonts w:ascii="Arial" w:hAnsi="Arial" w:cs="Arial"/>
          <w:bCs/>
        </w:rPr>
        <w:t>gree</w:t>
      </w:r>
      <w:r>
        <w:rPr>
          <w:rFonts w:ascii="Arial" w:hAnsi="Arial" w:cs="Arial"/>
          <w:bCs/>
        </w:rPr>
        <w:t xml:space="preserve"> to two Members and the Clerk to sign the appropriate documentation.</w:t>
      </w:r>
    </w:p>
    <w:p w14:paraId="5AA167C8" w14:textId="77777777" w:rsidR="00FD380D" w:rsidRDefault="00FD380D" w:rsidP="00AC199E">
      <w:pPr>
        <w:rPr>
          <w:rFonts w:ascii="Arial" w:hAnsi="Arial" w:cs="Arial"/>
          <w:bCs/>
        </w:rPr>
      </w:pPr>
    </w:p>
    <w:p w14:paraId="7D1747FB" w14:textId="52595565" w:rsidR="00FD380D" w:rsidRPr="00DE2191" w:rsidRDefault="00FD380D" w:rsidP="00AC199E">
      <w:pPr>
        <w:rPr>
          <w:rFonts w:ascii="Arial" w:hAnsi="Arial" w:cs="Arial"/>
          <w:b/>
        </w:rPr>
      </w:pPr>
      <w:r>
        <w:rPr>
          <w:rFonts w:ascii="Arial" w:hAnsi="Arial" w:cs="Arial"/>
          <w:b/>
        </w:rPr>
        <w:t>13</w:t>
      </w:r>
      <w:r w:rsidRPr="00DE2191">
        <w:rPr>
          <w:rFonts w:ascii="Arial" w:hAnsi="Arial" w:cs="Arial"/>
          <w:b/>
        </w:rPr>
        <w:t>. Queens Platinum Anniversary 2022, Tree Planting / Initiatives, Whiston.</w:t>
      </w:r>
    </w:p>
    <w:p w14:paraId="013170B5" w14:textId="77777777" w:rsidR="00FD380D" w:rsidRDefault="00FD380D" w:rsidP="00AC199E">
      <w:pPr>
        <w:rPr>
          <w:rFonts w:ascii="Arial" w:hAnsi="Arial" w:cs="Arial"/>
          <w:bCs/>
        </w:rPr>
      </w:pPr>
      <w:r>
        <w:rPr>
          <w:rFonts w:ascii="Arial" w:hAnsi="Arial" w:cs="Arial"/>
          <w:bCs/>
        </w:rPr>
        <w:t>Members requested this item and possible new initiatives be brought back to the Council for consideration.</w:t>
      </w:r>
    </w:p>
    <w:p w14:paraId="5722C68A" w14:textId="33793B03" w:rsidR="00F34B22" w:rsidRDefault="00F34B22" w:rsidP="00AC199E">
      <w:pPr>
        <w:rPr>
          <w:rFonts w:ascii="Arial" w:hAnsi="Arial" w:cs="Arial"/>
          <w:b/>
        </w:rPr>
      </w:pPr>
    </w:p>
    <w:p w14:paraId="4CD9BAE1" w14:textId="7CE16C4C" w:rsidR="00336DF5" w:rsidRDefault="00336DF5" w:rsidP="00AC199E">
      <w:pPr>
        <w:rPr>
          <w:rFonts w:ascii="Arial" w:hAnsi="Arial" w:cs="Arial"/>
          <w:b/>
        </w:rPr>
      </w:pPr>
      <w:r>
        <w:rPr>
          <w:rFonts w:ascii="Arial" w:hAnsi="Arial" w:cs="Arial"/>
          <w:b/>
        </w:rPr>
        <w:t>14.</w:t>
      </w:r>
      <w:r w:rsidR="00AC199E">
        <w:rPr>
          <w:rFonts w:ascii="Arial" w:hAnsi="Arial" w:cs="Arial"/>
          <w:b/>
        </w:rPr>
        <w:t xml:space="preserve"> </w:t>
      </w:r>
      <w:r>
        <w:rPr>
          <w:rFonts w:ascii="Arial" w:hAnsi="Arial" w:cs="Arial"/>
          <w:b/>
        </w:rPr>
        <w:t>Issues raised Public Forum, 17</w:t>
      </w:r>
      <w:r w:rsidRPr="00336DF5">
        <w:rPr>
          <w:rFonts w:ascii="Arial" w:hAnsi="Arial" w:cs="Arial"/>
          <w:b/>
          <w:vertAlign w:val="superscript"/>
        </w:rPr>
        <w:t>th</w:t>
      </w:r>
      <w:r>
        <w:rPr>
          <w:rFonts w:ascii="Arial" w:hAnsi="Arial" w:cs="Arial"/>
          <w:b/>
        </w:rPr>
        <w:t xml:space="preserve"> November 2021.</w:t>
      </w:r>
    </w:p>
    <w:p w14:paraId="76EE4A3A" w14:textId="5AFCB956" w:rsidR="00336DF5" w:rsidRPr="00336DF5" w:rsidRDefault="00336DF5" w:rsidP="00AC199E">
      <w:pPr>
        <w:rPr>
          <w:rFonts w:ascii="Arial" w:hAnsi="Arial" w:cs="Arial"/>
          <w:bCs/>
        </w:rPr>
      </w:pPr>
      <w:r>
        <w:rPr>
          <w:rFonts w:ascii="Arial" w:hAnsi="Arial" w:cs="Arial"/>
          <w:bCs/>
        </w:rPr>
        <w:t>AH</w:t>
      </w:r>
      <w:r w:rsidRPr="00336DF5">
        <w:rPr>
          <w:rFonts w:ascii="Arial" w:hAnsi="Arial" w:cs="Arial"/>
          <w:bCs/>
        </w:rPr>
        <w:t xml:space="preserve"> raised a number of issues that have now been taken up </w:t>
      </w:r>
      <w:r>
        <w:rPr>
          <w:rFonts w:ascii="Arial" w:hAnsi="Arial" w:cs="Arial"/>
          <w:bCs/>
        </w:rPr>
        <w:t>by</w:t>
      </w:r>
      <w:r w:rsidRPr="00336DF5">
        <w:rPr>
          <w:rFonts w:ascii="Arial" w:hAnsi="Arial" w:cs="Arial"/>
          <w:bCs/>
        </w:rPr>
        <w:t xml:space="preserve"> </w:t>
      </w:r>
      <w:proofErr w:type="spellStart"/>
      <w:r w:rsidRPr="00336DF5">
        <w:rPr>
          <w:rFonts w:ascii="Arial" w:hAnsi="Arial" w:cs="Arial"/>
          <w:bCs/>
        </w:rPr>
        <w:t>Councillor</w:t>
      </w:r>
      <w:proofErr w:type="spellEnd"/>
      <w:r w:rsidRPr="00336DF5">
        <w:rPr>
          <w:rFonts w:ascii="Arial" w:hAnsi="Arial" w:cs="Arial"/>
          <w:bCs/>
        </w:rPr>
        <w:t xml:space="preserve"> </w:t>
      </w:r>
      <w:proofErr w:type="spellStart"/>
      <w:proofErr w:type="gramStart"/>
      <w:r w:rsidRPr="00336DF5">
        <w:rPr>
          <w:rFonts w:ascii="Arial" w:hAnsi="Arial" w:cs="Arial"/>
          <w:bCs/>
        </w:rPr>
        <w:t>R.Gaffney</w:t>
      </w:r>
      <w:proofErr w:type="spellEnd"/>
      <w:proofErr w:type="gramEnd"/>
      <w:r w:rsidRPr="00336DF5">
        <w:rPr>
          <w:rFonts w:ascii="Arial" w:hAnsi="Arial" w:cs="Arial"/>
          <w:bCs/>
        </w:rPr>
        <w:t xml:space="preserve"> and the Borough Council Officers</w:t>
      </w:r>
      <w:r>
        <w:rPr>
          <w:rFonts w:ascii="Arial" w:hAnsi="Arial" w:cs="Arial"/>
          <w:bCs/>
        </w:rPr>
        <w:t xml:space="preserve"> with regard to refuse. </w:t>
      </w:r>
      <w:proofErr w:type="spellStart"/>
      <w:r>
        <w:rPr>
          <w:rFonts w:ascii="Arial" w:hAnsi="Arial" w:cs="Arial"/>
          <w:bCs/>
        </w:rPr>
        <w:t>Mr</w:t>
      </w:r>
      <w:proofErr w:type="spellEnd"/>
      <w:r w:rsidR="00AC199E">
        <w:rPr>
          <w:rFonts w:ascii="Arial" w:hAnsi="Arial" w:cs="Arial"/>
          <w:bCs/>
        </w:rPr>
        <w:t xml:space="preserve"> </w:t>
      </w:r>
      <w:r w:rsidRPr="00336DF5">
        <w:rPr>
          <w:rFonts w:ascii="Arial" w:hAnsi="Arial" w:cs="Arial"/>
          <w:bCs/>
        </w:rPr>
        <w:t>K</w:t>
      </w:r>
      <w:r>
        <w:rPr>
          <w:rFonts w:ascii="Arial" w:hAnsi="Arial" w:cs="Arial"/>
          <w:bCs/>
        </w:rPr>
        <w:t>.</w:t>
      </w:r>
      <w:r w:rsidRPr="00336DF5">
        <w:rPr>
          <w:rFonts w:ascii="Arial" w:hAnsi="Arial" w:cs="Arial"/>
          <w:bCs/>
        </w:rPr>
        <w:t xml:space="preserve"> Moyles has been invited to the meeting </w:t>
      </w:r>
      <w:r w:rsidR="00157F55">
        <w:rPr>
          <w:rFonts w:ascii="Arial" w:hAnsi="Arial" w:cs="Arial"/>
          <w:bCs/>
        </w:rPr>
        <w:t xml:space="preserve">on the </w:t>
      </w:r>
      <w:proofErr w:type="gramStart"/>
      <w:r w:rsidR="00157F55">
        <w:rPr>
          <w:rFonts w:ascii="Arial" w:hAnsi="Arial" w:cs="Arial"/>
          <w:bCs/>
        </w:rPr>
        <w:t>19</w:t>
      </w:r>
      <w:r w:rsidR="00157F55" w:rsidRPr="00157F55">
        <w:rPr>
          <w:rFonts w:ascii="Arial" w:hAnsi="Arial" w:cs="Arial"/>
          <w:bCs/>
          <w:vertAlign w:val="superscript"/>
        </w:rPr>
        <w:t>th</w:t>
      </w:r>
      <w:proofErr w:type="gramEnd"/>
      <w:r w:rsidR="00157F55">
        <w:rPr>
          <w:rFonts w:ascii="Arial" w:hAnsi="Arial" w:cs="Arial"/>
          <w:bCs/>
        </w:rPr>
        <w:t xml:space="preserve"> January</w:t>
      </w:r>
      <w:r w:rsidRPr="00336DF5">
        <w:rPr>
          <w:rFonts w:ascii="Arial" w:hAnsi="Arial" w:cs="Arial"/>
          <w:bCs/>
        </w:rPr>
        <w:t xml:space="preserve"> </w:t>
      </w:r>
      <w:r w:rsidR="00157F55">
        <w:rPr>
          <w:rFonts w:ascii="Arial" w:hAnsi="Arial" w:cs="Arial"/>
          <w:bCs/>
        </w:rPr>
        <w:t>2022. P</w:t>
      </w:r>
      <w:r w:rsidRPr="00336DF5">
        <w:rPr>
          <w:rFonts w:ascii="Arial" w:hAnsi="Arial" w:cs="Arial"/>
          <w:bCs/>
        </w:rPr>
        <w:t xml:space="preserve">arking issue </w:t>
      </w:r>
      <w:r>
        <w:rPr>
          <w:rFonts w:ascii="Arial" w:hAnsi="Arial" w:cs="Arial"/>
          <w:bCs/>
        </w:rPr>
        <w:t xml:space="preserve">in </w:t>
      </w:r>
      <w:proofErr w:type="spellStart"/>
      <w:r>
        <w:rPr>
          <w:rFonts w:ascii="Arial" w:hAnsi="Arial" w:cs="Arial"/>
          <w:bCs/>
        </w:rPr>
        <w:t>Pinnington</w:t>
      </w:r>
      <w:proofErr w:type="spellEnd"/>
      <w:r>
        <w:rPr>
          <w:rFonts w:ascii="Arial" w:hAnsi="Arial" w:cs="Arial"/>
          <w:bCs/>
        </w:rPr>
        <w:t xml:space="preserve"> Road </w:t>
      </w:r>
      <w:r w:rsidRPr="00336DF5">
        <w:rPr>
          <w:rFonts w:ascii="Arial" w:hAnsi="Arial" w:cs="Arial"/>
          <w:bCs/>
        </w:rPr>
        <w:t>will be highlighted with</w:t>
      </w:r>
      <w:r>
        <w:rPr>
          <w:rFonts w:ascii="Arial" w:hAnsi="Arial" w:cs="Arial"/>
          <w:bCs/>
        </w:rPr>
        <w:t xml:space="preserve"> </w:t>
      </w:r>
      <w:proofErr w:type="spellStart"/>
      <w:r>
        <w:rPr>
          <w:rFonts w:ascii="Arial" w:hAnsi="Arial" w:cs="Arial"/>
          <w:bCs/>
        </w:rPr>
        <w:t>Mr</w:t>
      </w:r>
      <w:proofErr w:type="spellEnd"/>
      <w:r w:rsidR="00E94064">
        <w:rPr>
          <w:rFonts w:ascii="Arial" w:hAnsi="Arial" w:cs="Arial"/>
          <w:bCs/>
        </w:rPr>
        <w:t xml:space="preserve"> K.</w:t>
      </w:r>
      <w:r>
        <w:rPr>
          <w:rFonts w:ascii="Arial" w:hAnsi="Arial" w:cs="Arial"/>
          <w:bCs/>
        </w:rPr>
        <w:t xml:space="preserve"> Moyles on that occasion.</w:t>
      </w:r>
    </w:p>
    <w:p w14:paraId="03045ED4" w14:textId="59B6A589" w:rsidR="00276D46" w:rsidRDefault="00276D46" w:rsidP="00285201">
      <w:pPr>
        <w:jc w:val="both"/>
        <w:rPr>
          <w:rFonts w:ascii="Arial" w:hAnsi="Arial" w:cs="Arial"/>
          <w:b/>
        </w:rPr>
      </w:pPr>
    </w:p>
    <w:p w14:paraId="56D6A5D1" w14:textId="77777777" w:rsidR="00A70FB5" w:rsidRDefault="00A70FB5" w:rsidP="00285201">
      <w:pPr>
        <w:jc w:val="both"/>
        <w:rPr>
          <w:rFonts w:ascii="Arial" w:hAnsi="Arial" w:cs="Arial"/>
          <w:b/>
        </w:rPr>
      </w:pPr>
    </w:p>
    <w:p w14:paraId="4E378B9A" w14:textId="77777777" w:rsidR="00A70FB5" w:rsidRDefault="00A70FB5" w:rsidP="00285201">
      <w:pPr>
        <w:jc w:val="both"/>
        <w:rPr>
          <w:rFonts w:ascii="Arial" w:hAnsi="Arial" w:cs="Arial"/>
          <w:b/>
        </w:rPr>
      </w:pPr>
    </w:p>
    <w:p w14:paraId="6CFA48AE" w14:textId="77777777" w:rsidR="00A70FB5" w:rsidRDefault="00A70FB5" w:rsidP="00285201">
      <w:pPr>
        <w:jc w:val="both"/>
        <w:rPr>
          <w:rFonts w:ascii="Arial" w:hAnsi="Arial" w:cs="Arial"/>
          <w:b/>
        </w:rPr>
      </w:pPr>
    </w:p>
    <w:p w14:paraId="52D419D0" w14:textId="77777777" w:rsidR="00A70FB5" w:rsidRDefault="00A70FB5" w:rsidP="00285201">
      <w:pPr>
        <w:jc w:val="both"/>
        <w:rPr>
          <w:rFonts w:ascii="Arial" w:hAnsi="Arial" w:cs="Arial"/>
          <w:b/>
        </w:rPr>
      </w:pPr>
    </w:p>
    <w:p w14:paraId="479B6130" w14:textId="77777777" w:rsidR="00A70FB5" w:rsidRDefault="00A70FB5" w:rsidP="00285201">
      <w:pPr>
        <w:jc w:val="both"/>
        <w:rPr>
          <w:rFonts w:ascii="Arial" w:hAnsi="Arial" w:cs="Arial"/>
          <w:b/>
        </w:rPr>
      </w:pPr>
    </w:p>
    <w:p w14:paraId="0AEF4D69" w14:textId="77777777" w:rsidR="00C727C4" w:rsidRPr="00DB5AAF" w:rsidRDefault="00C727C4" w:rsidP="00285201">
      <w:pPr>
        <w:jc w:val="both"/>
        <w:rPr>
          <w:rFonts w:ascii="Arial" w:hAnsi="Arial" w:cs="Arial"/>
          <w:bCs/>
        </w:rPr>
      </w:pPr>
    </w:p>
    <w:p w14:paraId="0EEEE2AB" w14:textId="77777777" w:rsidR="00D17DB7" w:rsidRDefault="00D17DB7" w:rsidP="00285201">
      <w:pPr>
        <w:jc w:val="both"/>
        <w:rPr>
          <w:rFonts w:ascii="Arial" w:hAnsi="Arial" w:cs="Arial"/>
          <w:b/>
        </w:rPr>
      </w:pPr>
    </w:p>
    <w:p w14:paraId="194A081C" w14:textId="77777777" w:rsidR="00D7415F" w:rsidRDefault="00D7415F"/>
    <w:sectPr w:rsidR="00D741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832AE7"/>
    <w:multiLevelType w:val="hybridMultilevel"/>
    <w:tmpl w:val="EA1A68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201"/>
    <w:rsid w:val="00002FF3"/>
    <w:rsid w:val="00030B7C"/>
    <w:rsid w:val="000663AE"/>
    <w:rsid w:val="00111414"/>
    <w:rsid w:val="00137416"/>
    <w:rsid w:val="00157F55"/>
    <w:rsid w:val="001F7548"/>
    <w:rsid w:val="00211EEA"/>
    <w:rsid w:val="00225F6A"/>
    <w:rsid w:val="00276D46"/>
    <w:rsid w:val="00285201"/>
    <w:rsid w:val="002D3BC0"/>
    <w:rsid w:val="002E28D7"/>
    <w:rsid w:val="00325EE6"/>
    <w:rsid w:val="00336DF5"/>
    <w:rsid w:val="00361AD3"/>
    <w:rsid w:val="00377D71"/>
    <w:rsid w:val="003C09DA"/>
    <w:rsid w:val="00420A40"/>
    <w:rsid w:val="004D3907"/>
    <w:rsid w:val="00681965"/>
    <w:rsid w:val="006A582F"/>
    <w:rsid w:val="007277CB"/>
    <w:rsid w:val="00736B62"/>
    <w:rsid w:val="007978E3"/>
    <w:rsid w:val="007D307E"/>
    <w:rsid w:val="007E0EB8"/>
    <w:rsid w:val="007E735F"/>
    <w:rsid w:val="00814B8F"/>
    <w:rsid w:val="00861F39"/>
    <w:rsid w:val="008A3021"/>
    <w:rsid w:val="0092058A"/>
    <w:rsid w:val="00921195"/>
    <w:rsid w:val="009A0597"/>
    <w:rsid w:val="009E40B5"/>
    <w:rsid w:val="009E5A3A"/>
    <w:rsid w:val="00A3323D"/>
    <w:rsid w:val="00A53D1C"/>
    <w:rsid w:val="00A70FB5"/>
    <w:rsid w:val="00AC199E"/>
    <w:rsid w:val="00AE25DA"/>
    <w:rsid w:val="00AF2AB9"/>
    <w:rsid w:val="00B12C04"/>
    <w:rsid w:val="00C727C4"/>
    <w:rsid w:val="00C7776E"/>
    <w:rsid w:val="00CB6E03"/>
    <w:rsid w:val="00CD67A4"/>
    <w:rsid w:val="00D17DB7"/>
    <w:rsid w:val="00D3289F"/>
    <w:rsid w:val="00D44508"/>
    <w:rsid w:val="00D50AAC"/>
    <w:rsid w:val="00D66725"/>
    <w:rsid w:val="00D7415F"/>
    <w:rsid w:val="00D91BA1"/>
    <w:rsid w:val="00DB5AAF"/>
    <w:rsid w:val="00DF0BAB"/>
    <w:rsid w:val="00E34E2D"/>
    <w:rsid w:val="00E42716"/>
    <w:rsid w:val="00E84057"/>
    <w:rsid w:val="00E94064"/>
    <w:rsid w:val="00EB1543"/>
    <w:rsid w:val="00F11AED"/>
    <w:rsid w:val="00F2320C"/>
    <w:rsid w:val="00F34B22"/>
    <w:rsid w:val="00F6056E"/>
    <w:rsid w:val="00F8445E"/>
    <w:rsid w:val="00FD38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88D6E"/>
  <w15:chartTrackingRefBased/>
  <w15:docId w15:val="{8D7701D0-9D05-4636-AE1B-00BCAF5E6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20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85201"/>
    <w:rPr>
      <w:color w:val="0000FF"/>
      <w:u w:val="single"/>
    </w:rPr>
  </w:style>
  <w:style w:type="table" w:styleId="TableGrid">
    <w:name w:val="Table Grid"/>
    <w:basedOn w:val="TableNormal"/>
    <w:uiPriority w:val="39"/>
    <w:rsid w:val="007E0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0A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iston-tc.gov.uk" TargetMode="External"/><Relationship Id="rId3" Type="http://schemas.openxmlformats.org/officeDocument/2006/relationships/settings" Target="settings.xml"/><Relationship Id="rId7" Type="http://schemas.openxmlformats.org/officeDocument/2006/relationships/hyperlink" Target="mailto:whistontowncouncil@tiscali.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24</cp:revision>
  <cp:lastPrinted>2021-11-25T09:10:00Z</cp:lastPrinted>
  <dcterms:created xsi:type="dcterms:W3CDTF">2021-11-16T10:33:00Z</dcterms:created>
  <dcterms:modified xsi:type="dcterms:W3CDTF">2021-11-30T13:31:00Z</dcterms:modified>
</cp:coreProperties>
</file>