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73D83" w14:textId="55E056E1" w:rsidR="00BD7A16" w:rsidRDefault="00145D41" w:rsidP="00145D41">
      <w:pPr>
        <w:jc w:val="center"/>
        <w:rPr>
          <w:rFonts w:ascii="Arial" w:hAnsi="Arial" w:cs="Arial"/>
          <w:b/>
          <w:bCs/>
          <w:u w:val="single"/>
          <w:lang w:val="en-US"/>
        </w:rPr>
      </w:pPr>
      <w:r w:rsidRPr="00145D41">
        <w:rPr>
          <w:rFonts w:ascii="Arial" w:hAnsi="Arial" w:cs="Arial"/>
          <w:b/>
          <w:bCs/>
          <w:u w:val="single"/>
          <w:lang w:val="en-US"/>
        </w:rPr>
        <w:t>WHISTON TOWN COUNCIL</w:t>
      </w:r>
    </w:p>
    <w:p w14:paraId="2F0BA40F" w14:textId="77777777" w:rsidR="00145D41" w:rsidRPr="00145D41" w:rsidRDefault="00145D41" w:rsidP="00145D41">
      <w:pPr>
        <w:jc w:val="center"/>
        <w:rPr>
          <w:rFonts w:ascii="Arial" w:hAnsi="Arial" w:cs="Arial"/>
          <w:lang w:val="en-US"/>
        </w:rPr>
      </w:pPr>
    </w:p>
    <w:p w14:paraId="2938CA3A" w14:textId="19799F31" w:rsidR="00145D41" w:rsidRDefault="00145D41" w:rsidP="00145D41">
      <w:pPr>
        <w:spacing w:line="240" w:lineRule="auto"/>
        <w:rPr>
          <w:rFonts w:ascii="Arial" w:hAnsi="Arial" w:cs="Arial"/>
          <w:lang w:val="en-US"/>
        </w:rPr>
      </w:pPr>
      <w:r w:rsidRPr="00145D41">
        <w:rPr>
          <w:rFonts w:ascii="Arial" w:hAnsi="Arial" w:cs="Arial"/>
          <w:lang w:val="en-US"/>
        </w:rPr>
        <w:t>At the Annual Public Meeting of Whiston Town Council held in the Main Hall, Whiston Town Hall, Old Colliery Road, Whiston on Wednesday 24</w:t>
      </w:r>
      <w:r w:rsidRPr="00145D41">
        <w:rPr>
          <w:rFonts w:ascii="Arial" w:hAnsi="Arial" w:cs="Arial"/>
          <w:vertAlign w:val="superscript"/>
          <w:lang w:val="en-US"/>
        </w:rPr>
        <w:t>th</w:t>
      </w:r>
      <w:r w:rsidRPr="00145D41">
        <w:rPr>
          <w:rFonts w:ascii="Arial" w:hAnsi="Arial" w:cs="Arial"/>
          <w:lang w:val="en-US"/>
        </w:rPr>
        <w:t xml:space="preserve"> May 2023 commencing at 7.30pm the following </w:t>
      </w:r>
      <w:proofErr w:type="gramStart"/>
      <w:r w:rsidRPr="00145D41">
        <w:rPr>
          <w:rFonts w:ascii="Arial" w:hAnsi="Arial" w:cs="Arial"/>
          <w:lang w:val="en-US"/>
        </w:rPr>
        <w:t>wer</w:t>
      </w:r>
      <w:r>
        <w:rPr>
          <w:rFonts w:ascii="Arial" w:hAnsi="Arial" w:cs="Arial"/>
          <w:lang w:val="en-US"/>
        </w:rPr>
        <w:t>e:-</w:t>
      </w:r>
      <w:proofErr w:type="gramEnd"/>
    </w:p>
    <w:p w14:paraId="5943B00C" w14:textId="77777777" w:rsidR="00145D41" w:rsidRDefault="00145D41" w:rsidP="00145D41">
      <w:pPr>
        <w:spacing w:line="240" w:lineRule="auto"/>
        <w:rPr>
          <w:rFonts w:ascii="Arial" w:hAnsi="Arial" w:cs="Arial"/>
          <w:lang w:val="en-US"/>
        </w:rPr>
      </w:pPr>
    </w:p>
    <w:p w14:paraId="7C5C25F8" w14:textId="60B61A89" w:rsidR="00145D41" w:rsidRPr="00145D41" w:rsidRDefault="00145D41" w:rsidP="00145D41">
      <w:pPr>
        <w:spacing w:line="240" w:lineRule="auto"/>
        <w:jc w:val="center"/>
        <w:rPr>
          <w:rFonts w:ascii="Arial" w:hAnsi="Arial" w:cs="Arial"/>
          <w:b/>
          <w:bCs/>
          <w:lang w:val="en-US"/>
        </w:rPr>
      </w:pPr>
      <w:r w:rsidRPr="00145D41">
        <w:rPr>
          <w:rFonts w:ascii="Arial" w:hAnsi="Arial" w:cs="Arial"/>
          <w:b/>
          <w:bCs/>
          <w:lang w:val="en-US"/>
        </w:rPr>
        <w:t>Present</w:t>
      </w:r>
    </w:p>
    <w:p w14:paraId="5D8FEB30" w14:textId="753E724A" w:rsidR="00145D41" w:rsidRPr="00145D41" w:rsidRDefault="00145D41" w:rsidP="00145D41">
      <w:pPr>
        <w:spacing w:line="240" w:lineRule="auto"/>
        <w:jc w:val="center"/>
        <w:rPr>
          <w:rFonts w:ascii="Arial" w:hAnsi="Arial" w:cs="Arial"/>
          <w:b/>
          <w:bCs/>
          <w:lang w:val="en-US"/>
        </w:rPr>
      </w:pPr>
      <w:proofErr w:type="spellStart"/>
      <w:r w:rsidRPr="00145D41">
        <w:rPr>
          <w:rFonts w:ascii="Arial" w:hAnsi="Arial" w:cs="Arial"/>
          <w:b/>
          <w:bCs/>
          <w:lang w:val="en-US"/>
        </w:rPr>
        <w:t>Councillor</w:t>
      </w:r>
      <w:proofErr w:type="spellEnd"/>
      <w:r w:rsidRPr="00145D41">
        <w:rPr>
          <w:rFonts w:ascii="Arial" w:hAnsi="Arial" w:cs="Arial"/>
          <w:b/>
          <w:bCs/>
          <w:lang w:val="en-US"/>
        </w:rPr>
        <w:t xml:space="preserve"> R. Gaffney</w:t>
      </w:r>
    </w:p>
    <w:p w14:paraId="16224AE5" w14:textId="1305B8D1" w:rsidR="00145D41" w:rsidRDefault="00145D41" w:rsidP="00145D41">
      <w:pPr>
        <w:spacing w:line="240" w:lineRule="auto"/>
        <w:jc w:val="center"/>
        <w:rPr>
          <w:rFonts w:ascii="Arial" w:hAnsi="Arial" w:cs="Arial"/>
          <w:b/>
          <w:bCs/>
          <w:lang w:val="en-US"/>
        </w:rPr>
      </w:pPr>
      <w:r w:rsidRPr="00145D41">
        <w:rPr>
          <w:rFonts w:ascii="Arial" w:hAnsi="Arial" w:cs="Arial"/>
          <w:b/>
          <w:bCs/>
          <w:lang w:val="en-US"/>
        </w:rPr>
        <w:t xml:space="preserve">Town Mayor </w:t>
      </w:r>
      <w:r w:rsidRPr="00145D41">
        <w:rPr>
          <w:rFonts w:ascii="Arial" w:hAnsi="Arial" w:cs="Arial"/>
          <w:b/>
          <w:bCs/>
          <w:lang w:val="en-US"/>
        </w:rPr>
        <w:br/>
        <w:t>(In the Chair)</w:t>
      </w:r>
    </w:p>
    <w:p w14:paraId="3DB3ABFF" w14:textId="77777777" w:rsidR="00145D41" w:rsidRDefault="00145D41" w:rsidP="00145D41">
      <w:pPr>
        <w:spacing w:line="240" w:lineRule="auto"/>
        <w:jc w:val="center"/>
        <w:rPr>
          <w:rFonts w:ascii="Arial" w:hAnsi="Arial" w:cs="Arial"/>
          <w:b/>
          <w:bCs/>
          <w:lang w:val="en-US"/>
        </w:rPr>
      </w:pPr>
    </w:p>
    <w:p w14:paraId="6EAAA3DB" w14:textId="3FBFF6E4" w:rsidR="00145D41" w:rsidRDefault="00145D41" w:rsidP="00145D41">
      <w:pPr>
        <w:spacing w:line="240" w:lineRule="auto"/>
        <w:rPr>
          <w:rFonts w:ascii="Arial" w:hAnsi="Arial" w:cs="Arial"/>
          <w:lang w:val="en-US"/>
        </w:rPr>
      </w:pPr>
      <w:proofErr w:type="spellStart"/>
      <w:r w:rsidRPr="00145D41">
        <w:rPr>
          <w:rFonts w:ascii="Arial" w:hAnsi="Arial" w:cs="Arial"/>
          <w:lang w:val="en-US"/>
        </w:rPr>
        <w:t>Councillors</w:t>
      </w:r>
      <w:proofErr w:type="spellEnd"/>
      <w:r w:rsidRPr="00145D41">
        <w:rPr>
          <w:rFonts w:ascii="Arial" w:hAnsi="Arial" w:cs="Arial"/>
          <w:lang w:val="en-US"/>
        </w:rPr>
        <w:t xml:space="preserve"> D. Allen, J. Burke, T. Byron, S. Henry, N. Murray, T. Murray, S. </w:t>
      </w:r>
      <w:proofErr w:type="gramStart"/>
      <w:r w:rsidRPr="00145D41">
        <w:rPr>
          <w:rFonts w:ascii="Arial" w:hAnsi="Arial" w:cs="Arial"/>
          <w:lang w:val="en-US"/>
        </w:rPr>
        <w:t>Rees</w:t>
      </w:r>
      <w:proofErr w:type="gramEnd"/>
      <w:r w:rsidRPr="00145D41">
        <w:rPr>
          <w:rFonts w:ascii="Arial" w:hAnsi="Arial" w:cs="Arial"/>
          <w:lang w:val="en-US"/>
        </w:rPr>
        <w:t xml:space="preserve"> and</w:t>
      </w:r>
      <w:r>
        <w:rPr>
          <w:rFonts w:ascii="Arial" w:hAnsi="Arial" w:cs="Arial"/>
          <w:lang w:val="en-US"/>
        </w:rPr>
        <w:t xml:space="preserve">           </w:t>
      </w:r>
      <w:r w:rsidRPr="00145D41">
        <w:rPr>
          <w:rFonts w:ascii="Arial" w:hAnsi="Arial" w:cs="Arial"/>
          <w:lang w:val="en-US"/>
        </w:rPr>
        <w:t>K. Taylor.</w:t>
      </w:r>
    </w:p>
    <w:p w14:paraId="0722F911" w14:textId="6043F5AD" w:rsidR="003E6980" w:rsidRDefault="003E6980" w:rsidP="00145D41">
      <w:pPr>
        <w:spacing w:line="240" w:lineRule="auto"/>
        <w:rPr>
          <w:rFonts w:ascii="Arial" w:hAnsi="Arial" w:cs="Arial"/>
          <w:lang w:val="en-US"/>
        </w:rPr>
      </w:pPr>
      <w:r>
        <w:rPr>
          <w:rFonts w:ascii="Arial" w:hAnsi="Arial" w:cs="Arial"/>
          <w:lang w:val="en-US"/>
        </w:rPr>
        <w:t xml:space="preserve">P </w:t>
      </w:r>
      <w:proofErr w:type="spellStart"/>
      <w:r>
        <w:rPr>
          <w:rFonts w:ascii="Arial" w:hAnsi="Arial" w:cs="Arial"/>
          <w:lang w:val="en-US"/>
        </w:rPr>
        <w:t>Martland</w:t>
      </w:r>
      <w:proofErr w:type="spellEnd"/>
      <w:r>
        <w:rPr>
          <w:rFonts w:ascii="Arial" w:hAnsi="Arial" w:cs="Arial"/>
          <w:lang w:val="en-US"/>
        </w:rPr>
        <w:t>- Merseyside Police</w:t>
      </w:r>
      <w:r w:rsidR="000F63E5">
        <w:rPr>
          <w:rFonts w:ascii="Arial" w:hAnsi="Arial" w:cs="Arial"/>
          <w:lang w:val="en-US"/>
        </w:rPr>
        <w:t>.</w:t>
      </w:r>
    </w:p>
    <w:p w14:paraId="5202B1B5" w14:textId="2A34C871" w:rsidR="003E6980" w:rsidRDefault="003E6980" w:rsidP="00145D41">
      <w:pPr>
        <w:spacing w:line="240" w:lineRule="auto"/>
        <w:rPr>
          <w:rFonts w:ascii="Arial" w:hAnsi="Arial" w:cs="Arial"/>
          <w:lang w:val="en-US"/>
        </w:rPr>
      </w:pPr>
      <w:r>
        <w:rPr>
          <w:rFonts w:ascii="Arial" w:hAnsi="Arial" w:cs="Arial"/>
          <w:lang w:val="en-US"/>
        </w:rPr>
        <w:t>S. Mayers-Town Clerk</w:t>
      </w:r>
      <w:r w:rsidR="000F63E5">
        <w:rPr>
          <w:rFonts w:ascii="Arial" w:hAnsi="Arial" w:cs="Arial"/>
          <w:lang w:val="en-US"/>
        </w:rPr>
        <w:t>.</w:t>
      </w:r>
    </w:p>
    <w:p w14:paraId="1C11C265" w14:textId="45FA5252" w:rsidR="003E6980" w:rsidRDefault="003E6980" w:rsidP="00145D41">
      <w:pPr>
        <w:spacing w:line="240" w:lineRule="auto"/>
        <w:rPr>
          <w:rFonts w:ascii="Arial" w:hAnsi="Arial" w:cs="Arial"/>
          <w:lang w:val="en-US"/>
        </w:rPr>
      </w:pPr>
      <w:r>
        <w:rPr>
          <w:rFonts w:ascii="Arial" w:hAnsi="Arial" w:cs="Arial"/>
          <w:lang w:val="en-US"/>
        </w:rPr>
        <w:t xml:space="preserve">Representative – </w:t>
      </w:r>
      <w:r w:rsidR="000F63E5">
        <w:rPr>
          <w:rFonts w:ascii="Arial" w:hAnsi="Arial" w:cs="Arial"/>
          <w:lang w:val="en-US"/>
        </w:rPr>
        <w:t xml:space="preserve">W. </w:t>
      </w:r>
      <w:proofErr w:type="spellStart"/>
      <w:r w:rsidR="000F63E5">
        <w:rPr>
          <w:rFonts w:ascii="Arial" w:hAnsi="Arial" w:cs="Arial"/>
          <w:lang w:val="en-US"/>
        </w:rPr>
        <w:t>Longshaw</w:t>
      </w:r>
      <w:proofErr w:type="spellEnd"/>
      <w:r w:rsidR="000F63E5">
        <w:rPr>
          <w:rFonts w:ascii="Arial" w:hAnsi="Arial" w:cs="Arial"/>
          <w:lang w:val="en-US"/>
        </w:rPr>
        <w:t xml:space="preserve">, Director of Integration, </w:t>
      </w:r>
      <w:r>
        <w:rPr>
          <w:rFonts w:ascii="Arial" w:hAnsi="Arial" w:cs="Arial"/>
          <w:lang w:val="en-US"/>
        </w:rPr>
        <w:t>St Helens &amp;</w:t>
      </w:r>
      <w:r w:rsidR="000F63E5">
        <w:rPr>
          <w:rFonts w:ascii="Arial" w:hAnsi="Arial" w:cs="Arial"/>
          <w:lang w:val="en-US"/>
        </w:rPr>
        <w:t xml:space="preserve"> </w:t>
      </w:r>
      <w:proofErr w:type="spellStart"/>
      <w:r w:rsidR="000F63E5">
        <w:rPr>
          <w:rFonts w:ascii="Arial" w:hAnsi="Arial" w:cs="Arial"/>
          <w:lang w:val="en-US"/>
        </w:rPr>
        <w:t>Knowsley</w:t>
      </w:r>
      <w:proofErr w:type="spellEnd"/>
      <w:r w:rsidR="000F63E5">
        <w:rPr>
          <w:rFonts w:ascii="Arial" w:hAnsi="Arial" w:cs="Arial"/>
          <w:lang w:val="en-US"/>
        </w:rPr>
        <w:t xml:space="preserve"> Teaching</w:t>
      </w:r>
      <w:r>
        <w:rPr>
          <w:rFonts w:ascii="Arial" w:hAnsi="Arial" w:cs="Arial"/>
          <w:lang w:val="en-US"/>
        </w:rPr>
        <w:t xml:space="preserve"> NHS Trust</w:t>
      </w:r>
      <w:r w:rsidR="000F63E5">
        <w:rPr>
          <w:rFonts w:ascii="Arial" w:hAnsi="Arial" w:cs="Arial"/>
          <w:lang w:val="en-US"/>
        </w:rPr>
        <w:t>.</w:t>
      </w:r>
    </w:p>
    <w:p w14:paraId="1B199B98" w14:textId="77777777" w:rsidR="004734BB" w:rsidRDefault="004734BB" w:rsidP="00145D41">
      <w:pPr>
        <w:spacing w:line="240" w:lineRule="auto"/>
        <w:rPr>
          <w:rFonts w:ascii="Arial" w:hAnsi="Arial" w:cs="Arial"/>
          <w:lang w:val="en-US"/>
        </w:rPr>
      </w:pPr>
    </w:p>
    <w:p w14:paraId="7277FE6A" w14:textId="00680DBD" w:rsidR="004734BB" w:rsidRPr="004734BB" w:rsidRDefault="004734BB" w:rsidP="00145D41">
      <w:pPr>
        <w:spacing w:line="240" w:lineRule="auto"/>
        <w:rPr>
          <w:rFonts w:ascii="Arial" w:hAnsi="Arial" w:cs="Arial"/>
          <w:b/>
          <w:bCs/>
          <w:lang w:val="en-US"/>
        </w:rPr>
      </w:pPr>
      <w:r w:rsidRPr="004734BB">
        <w:rPr>
          <w:rFonts w:ascii="Arial" w:hAnsi="Arial" w:cs="Arial"/>
          <w:b/>
          <w:bCs/>
          <w:lang w:val="en-US"/>
        </w:rPr>
        <w:t xml:space="preserve">Apologies </w:t>
      </w:r>
    </w:p>
    <w:p w14:paraId="6872D901" w14:textId="3B773853" w:rsidR="004734BB" w:rsidRDefault="004734BB" w:rsidP="00145D41">
      <w:pPr>
        <w:spacing w:line="240" w:lineRule="auto"/>
        <w:rPr>
          <w:rFonts w:ascii="Arial" w:hAnsi="Arial" w:cs="Arial"/>
          <w:lang w:val="en-US"/>
        </w:rPr>
      </w:pPr>
      <w:r>
        <w:rPr>
          <w:rFonts w:ascii="Arial" w:hAnsi="Arial" w:cs="Arial"/>
          <w:lang w:val="en-US"/>
        </w:rPr>
        <w:t xml:space="preserve">Apologies for absence were received on behalf of </w:t>
      </w:r>
      <w:proofErr w:type="spellStart"/>
      <w:r>
        <w:rPr>
          <w:rFonts w:ascii="Arial" w:hAnsi="Arial" w:cs="Arial"/>
          <w:lang w:val="en-US"/>
        </w:rPr>
        <w:t>Councillors</w:t>
      </w:r>
      <w:proofErr w:type="spellEnd"/>
      <w:r>
        <w:rPr>
          <w:rFonts w:ascii="Arial" w:hAnsi="Arial" w:cs="Arial"/>
          <w:lang w:val="en-US"/>
        </w:rPr>
        <w:t xml:space="preserve"> J. Mimnagh, C. Powel</w:t>
      </w:r>
      <w:r w:rsidR="00F121E9">
        <w:rPr>
          <w:rFonts w:ascii="Arial" w:hAnsi="Arial" w:cs="Arial"/>
          <w:lang w:val="en-US"/>
        </w:rPr>
        <w:t>l</w:t>
      </w:r>
      <w:r>
        <w:rPr>
          <w:rFonts w:ascii="Arial" w:hAnsi="Arial" w:cs="Arial"/>
          <w:lang w:val="en-US"/>
        </w:rPr>
        <w:t xml:space="preserve"> and                                </w:t>
      </w:r>
      <w:proofErr w:type="spellStart"/>
      <w:proofErr w:type="gramStart"/>
      <w:r>
        <w:rPr>
          <w:rFonts w:ascii="Arial" w:hAnsi="Arial" w:cs="Arial"/>
          <w:lang w:val="en-US"/>
        </w:rPr>
        <w:t>G.Wickens</w:t>
      </w:r>
      <w:proofErr w:type="spellEnd"/>
      <w:proofErr w:type="gramEnd"/>
      <w:r>
        <w:rPr>
          <w:rFonts w:ascii="Arial" w:hAnsi="Arial" w:cs="Arial"/>
          <w:lang w:val="en-US"/>
        </w:rPr>
        <w:t>.</w:t>
      </w:r>
    </w:p>
    <w:p w14:paraId="49D21CFD" w14:textId="77777777" w:rsidR="004C2A0E" w:rsidRDefault="004734BB" w:rsidP="000F63E5">
      <w:pPr>
        <w:spacing w:line="240" w:lineRule="auto"/>
        <w:rPr>
          <w:rFonts w:ascii="Arial" w:hAnsi="Arial" w:cs="Arial"/>
          <w:lang w:val="en-US"/>
        </w:rPr>
      </w:pPr>
      <w:r>
        <w:rPr>
          <w:rFonts w:ascii="Arial" w:hAnsi="Arial" w:cs="Arial"/>
          <w:lang w:val="en-US"/>
        </w:rPr>
        <w:t>S. McKay – Forestry Commission</w:t>
      </w:r>
      <w:r w:rsidR="000F63E5">
        <w:rPr>
          <w:rFonts w:ascii="Arial" w:hAnsi="Arial" w:cs="Arial"/>
          <w:lang w:val="en-US"/>
        </w:rPr>
        <w:t>.</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D. Milburn -Officer-</w:t>
      </w:r>
      <w:proofErr w:type="spellStart"/>
      <w:r>
        <w:rPr>
          <w:rFonts w:ascii="Arial" w:hAnsi="Arial" w:cs="Arial"/>
          <w:lang w:val="en-US"/>
        </w:rPr>
        <w:t>Knowsley</w:t>
      </w:r>
      <w:proofErr w:type="spellEnd"/>
      <w:r>
        <w:rPr>
          <w:rFonts w:ascii="Arial" w:hAnsi="Arial" w:cs="Arial"/>
          <w:lang w:val="en-US"/>
        </w:rPr>
        <w:t xml:space="preserve"> Borough Council</w:t>
      </w:r>
      <w:r w:rsidR="000F63E5">
        <w:rPr>
          <w:rFonts w:ascii="Arial" w:hAnsi="Arial" w:cs="Arial"/>
          <w:lang w:val="en-US"/>
        </w:rPr>
        <w:t>.</w:t>
      </w:r>
      <w:r>
        <w:rPr>
          <w:rFonts w:ascii="Arial" w:hAnsi="Arial" w:cs="Arial"/>
          <w:lang w:val="en-US"/>
        </w:rPr>
        <w:t xml:space="preserve">                                                                                                  </w:t>
      </w:r>
      <w:proofErr w:type="spellStart"/>
      <w:r>
        <w:rPr>
          <w:rFonts w:ascii="Arial" w:hAnsi="Arial" w:cs="Arial"/>
          <w:lang w:val="en-US"/>
        </w:rPr>
        <w:t>Mr</w:t>
      </w:r>
      <w:proofErr w:type="spellEnd"/>
      <w:r>
        <w:rPr>
          <w:rFonts w:ascii="Arial" w:hAnsi="Arial" w:cs="Arial"/>
          <w:lang w:val="en-US"/>
        </w:rPr>
        <w:t xml:space="preserve"> &amp; </w:t>
      </w:r>
      <w:proofErr w:type="spellStart"/>
      <w:r>
        <w:rPr>
          <w:rFonts w:ascii="Arial" w:hAnsi="Arial" w:cs="Arial"/>
          <w:lang w:val="en-US"/>
        </w:rPr>
        <w:t>Mrs</w:t>
      </w:r>
      <w:proofErr w:type="spellEnd"/>
      <w:r>
        <w:rPr>
          <w:rFonts w:ascii="Arial" w:hAnsi="Arial" w:cs="Arial"/>
          <w:lang w:val="en-US"/>
        </w:rPr>
        <w:t xml:space="preserve"> Jones </w:t>
      </w:r>
      <w:r w:rsidR="000F63E5">
        <w:rPr>
          <w:rFonts w:ascii="Arial" w:hAnsi="Arial" w:cs="Arial"/>
          <w:lang w:val="en-US"/>
        </w:rPr>
        <w:t>–</w:t>
      </w:r>
      <w:r>
        <w:rPr>
          <w:rFonts w:ascii="Arial" w:hAnsi="Arial" w:cs="Arial"/>
          <w:lang w:val="en-US"/>
        </w:rPr>
        <w:t xml:space="preserve"> Residents</w:t>
      </w:r>
      <w:r w:rsidR="000F63E5">
        <w:rPr>
          <w:rFonts w:ascii="Arial" w:hAnsi="Arial" w:cs="Arial"/>
          <w:lang w:val="en-US"/>
        </w:rPr>
        <w:t>.</w:t>
      </w:r>
    </w:p>
    <w:p w14:paraId="2A1281A1" w14:textId="59A22B96" w:rsidR="004734BB" w:rsidRPr="000F63E5" w:rsidRDefault="004C2A0E" w:rsidP="000F63E5">
      <w:pPr>
        <w:spacing w:line="240" w:lineRule="auto"/>
        <w:rPr>
          <w:rFonts w:ascii="Arial" w:hAnsi="Arial" w:cs="Arial"/>
          <w:lang w:val="en-US"/>
        </w:rPr>
      </w:pPr>
      <w:r>
        <w:rPr>
          <w:rFonts w:ascii="Arial" w:hAnsi="Arial" w:cs="Arial"/>
          <w:lang w:val="en-US"/>
        </w:rPr>
        <w:t>Prior commencement of the meeting Members gave a brief introduction.</w:t>
      </w:r>
      <w:r w:rsidR="000F63E5">
        <w:rPr>
          <w:rFonts w:ascii="Arial" w:hAnsi="Arial" w:cs="Arial"/>
          <w:lang w:val="en-US"/>
        </w:rPr>
        <w:t xml:space="preserve">                                                                                                                              </w:t>
      </w:r>
    </w:p>
    <w:p w14:paraId="6140F309" w14:textId="2AFE0173" w:rsidR="004734BB" w:rsidRPr="004734BB" w:rsidRDefault="004734BB" w:rsidP="004734BB">
      <w:pPr>
        <w:rPr>
          <w:rFonts w:ascii="Arial" w:hAnsi="Arial" w:cs="Arial"/>
          <w:lang w:val="en-US"/>
        </w:rPr>
      </w:pPr>
      <w:r>
        <w:rPr>
          <w:rFonts w:ascii="Arial" w:hAnsi="Arial" w:cs="Arial"/>
          <w:b/>
          <w:bCs/>
          <w:lang w:val="en-US"/>
        </w:rPr>
        <w:t>1.</w:t>
      </w:r>
      <w:r w:rsidRPr="004734BB">
        <w:rPr>
          <w:rFonts w:ascii="Arial" w:hAnsi="Arial" w:cs="Arial"/>
          <w:b/>
          <w:bCs/>
          <w:lang w:val="en-US"/>
        </w:rPr>
        <w:t xml:space="preserve">Appointment of Secretary.                                                                                                                            </w:t>
      </w:r>
      <w:r w:rsidRPr="004734BB">
        <w:rPr>
          <w:rFonts w:ascii="Arial" w:hAnsi="Arial" w:cs="Arial"/>
          <w:lang w:val="en-US"/>
        </w:rPr>
        <w:t xml:space="preserve">The meeting considered appointing S. Mayers-Town Clerk as Secretary for the meeting.                                </w:t>
      </w:r>
      <w:r w:rsidRPr="00C068D6">
        <w:rPr>
          <w:rFonts w:ascii="Arial" w:hAnsi="Arial" w:cs="Arial"/>
          <w:b/>
          <w:bCs/>
          <w:lang w:val="en-US"/>
        </w:rPr>
        <w:t>Resolved: That S. Mayers-Town Clerk be appointed as Secretary for the meeting.</w:t>
      </w:r>
    </w:p>
    <w:p w14:paraId="7028ADED" w14:textId="197B5744" w:rsidR="004734BB" w:rsidRPr="000F63E5" w:rsidRDefault="004734BB" w:rsidP="00145D41">
      <w:pPr>
        <w:rPr>
          <w:rFonts w:ascii="Arial" w:hAnsi="Arial" w:cs="Arial"/>
          <w:b/>
          <w:bCs/>
          <w:lang w:val="en-US"/>
        </w:rPr>
      </w:pPr>
      <w:r w:rsidRPr="004734BB">
        <w:rPr>
          <w:rFonts w:ascii="Arial" w:hAnsi="Arial" w:cs="Arial"/>
          <w:b/>
          <w:bCs/>
          <w:lang w:val="en-US"/>
        </w:rPr>
        <w:t>2.Minutes.</w:t>
      </w:r>
      <w:r w:rsidR="000F63E5">
        <w:rPr>
          <w:rFonts w:ascii="Arial" w:hAnsi="Arial" w:cs="Arial"/>
          <w:b/>
          <w:bCs/>
          <w:lang w:val="en-US"/>
        </w:rPr>
        <w:t xml:space="preserve">                                                                                                                            </w:t>
      </w:r>
      <w:r w:rsidRPr="004734BB">
        <w:rPr>
          <w:rFonts w:ascii="Arial" w:hAnsi="Arial" w:cs="Arial"/>
          <w:lang w:val="en-US"/>
        </w:rPr>
        <w:t>The minutes of the Annual Public Meeting held on Wednesday 25</w:t>
      </w:r>
      <w:r w:rsidRPr="004734BB">
        <w:rPr>
          <w:rFonts w:ascii="Arial" w:hAnsi="Arial" w:cs="Arial"/>
          <w:vertAlign w:val="superscript"/>
          <w:lang w:val="en-US"/>
        </w:rPr>
        <w:t>th</w:t>
      </w:r>
      <w:r w:rsidRPr="004734BB">
        <w:rPr>
          <w:rFonts w:ascii="Arial" w:hAnsi="Arial" w:cs="Arial"/>
          <w:lang w:val="en-US"/>
        </w:rPr>
        <w:t xml:space="preserve"> May 2022 were received as a true and correct record.</w:t>
      </w:r>
    </w:p>
    <w:p w14:paraId="3E88EEF6" w14:textId="028C0F9B" w:rsidR="00C068D6" w:rsidRPr="000F63E5" w:rsidRDefault="004734BB" w:rsidP="00145D41">
      <w:pPr>
        <w:rPr>
          <w:rFonts w:ascii="Arial" w:hAnsi="Arial" w:cs="Arial"/>
          <w:b/>
          <w:bCs/>
          <w:lang w:val="en-US"/>
        </w:rPr>
      </w:pPr>
      <w:r w:rsidRPr="00C068D6">
        <w:rPr>
          <w:rFonts w:ascii="Arial" w:hAnsi="Arial" w:cs="Arial"/>
          <w:b/>
          <w:bCs/>
          <w:lang w:val="en-US"/>
        </w:rPr>
        <w:t>3.Annual Report 2023.</w:t>
      </w:r>
      <w:r w:rsidR="000F63E5">
        <w:rPr>
          <w:rFonts w:ascii="Arial" w:hAnsi="Arial" w:cs="Arial"/>
          <w:b/>
          <w:bCs/>
          <w:lang w:val="en-US"/>
        </w:rPr>
        <w:t xml:space="preserve">                                                                                                             </w:t>
      </w:r>
      <w:r>
        <w:rPr>
          <w:rFonts w:ascii="Arial" w:hAnsi="Arial" w:cs="Arial"/>
          <w:lang w:val="en-US"/>
        </w:rPr>
        <w:t>The Annual Report for 2023 outlines detailed information in relation to the Township of Whiston, Whiston Town Councils finances, Members contact information and t</w:t>
      </w:r>
      <w:r w:rsidR="00C068D6">
        <w:rPr>
          <w:rFonts w:ascii="Arial" w:hAnsi="Arial" w:cs="Arial"/>
          <w:lang w:val="en-US"/>
        </w:rPr>
        <w:t xml:space="preserve">he facilities managed by Whiston Town Council.                                                                                                                  </w:t>
      </w:r>
      <w:r w:rsidR="00C068D6" w:rsidRPr="00C068D6">
        <w:rPr>
          <w:rFonts w:ascii="Arial" w:hAnsi="Arial" w:cs="Arial"/>
          <w:b/>
          <w:bCs/>
          <w:lang w:val="en-US"/>
        </w:rPr>
        <w:t>Resolved: That the circulated Annual Report for 2023 be noted and agreed.</w:t>
      </w:r>
    </w:p>
    <w:p w14:paraId="650F4ED3" w14:textId="77777777" w:rsidR="004C2A0E" w:rsidRDefault="004C2A0E" w:rsidP="00145D41">
      <w:pPr>
        <w:rPr>
          <w:rFonts w:ascii="Arial" w:hAnsi="Arial" w:cs="Arial"/>
          <w:b/>
          <w:bCs/>
          <w:lang w:val="en-US"/>
        </w:rPr>
      </w:pPr>
    </w:p>
    <w:p w14:paraId="6E01AECD" w14:textId="77777777" w:rsidR="004C2A0E" w:rsidRDefault="004C2A0E" w:rsidP="00145D41">
      <w:pPr>
        <w:rPr>
          <w:rFonts w:ascii="Arial" w:hAnsi="Arial" w:cs="Arial"/>
          <w:b/>
          <w:bCs/>
          <w:lang w:val="en-US"/>
        </w:rPr>
      </w:pPr>
    </w:p>
    <w:p w14:paraId="65513DE7" w14:textId="77777777" w:rsidR="004C2A0E" w:rsidRDefault="004C2A0E" w:rsidP="00145D41">
      <w:pPr>
        <w:rPr>
          <w:rFonts w:ascii="Arial" w:hAnsi="Arial" w:cs="Arial"/>
          <w:b/>
          <w:bCs/>
          <w:lang w:val="en-US"/>
        </w:rPr>
      </w:pPr>
    </w:p>
    <w:p w14:paraId="55E8CCEC" w14:textId="519BE948" w:rsidR="004734BB" w:rsidRPr="000F63E5" w:rsidRDefault="00C068D6" w:rsidP="00145D41">
      <w:pPr>
        <w:rPr>
          <w:rFonts w:ascii="Arial" w:hAnsi="Arial" w:cs="Arial"/>
          <w:b/>
          <w:bCs/>
          <w:lang w:val="en-US"/>
        </w:rPr>
      </w:pPr>
      <w:r w:rsidRPr="000F63E5">
        <w:rPr>
          <w:rFonts w:ascii="Arial" w:hAnsi="Arial" w:cs="Arial"/>
          <w:b/>
          <w:bCs/>
          <w:lang w:val="en-US"/>
        </w:rPr>
        <w:lastRenderedPageBreak/>
        <w:t>4.Accounts</w:t>
      </w:r>
      <w:r w:rsidR="000F63E5">
        <w:rPr>
          <w:rFonts w:ascii="Arial" w:hAnsi="Arial" w:cs="Arial"/>
          <w:b/>
          <w:bCs/>
          <w:lang w:val="en-US"/>
        </w:rPr>
        <w:t>.</w:t>
      </w:r>
    </w:p>
    <w:p w14:paraId="4D1B4641" w14:textId="5A7E98CF" w:rsidR="000F63E5" w:rsidRDefault="000F63E5" w:rsidP="00145D41">
      <w:pPr>
        <w:rPr>
          <w:rFonts w:ascii="Arial" w:hAnsi="Arial" w:cs="Arial"/>
          <w:lang w:val="en-US"/>
        </w:rPr>
      </w:pPr>
      <w:r>
        <w:rPr>
          <w:rFonts w:ascii="Arial" w:hAnsi="Arial" w:cs="Arial"/>
          <w:lang w:val="en-US"/>
        </w:rPr>
        <w:t>The unaudited accounts of Whiston Town Council for 2022-2023 (page 7 Annual Report) were circulated.</w:t>
      </w:r>
    </w:p>
    <w:p w14:paraId="6C1CA51E" w14:textId="43DF62D5" w:rsidR="000F63E5" w:rsidRDefault="000F63E5" w:rsidP="00145D41">
      <w:pPr>
        <w:rPr>
          <w:rFonts w:ascii="Arial" w:hAnsi="Arial" w:cs="Arial"/>
          <w:b/>
          <w:bCs/>
          <w:lang w:val="en-US"/>
        </w:rPr>
      </w:pPr>
      <w:r w:rsidRPr="000F63E5">
        <w:rPr>
          <w:rFonts w:ascii="Arial" w:hAnsi="Arial" w:cs="Arial"/>
          <w:b/>
          <w:bCs/>
          <w:lang w:val="en-US"/>
        </w:rPr>
        <w:t>Resolved: That the unaudited accounts for 2022/2023 be noted and agreed.</w:t>
      </w:r>
    </w:p>
    <w:p w14:paraId="62609C7E" w14:textId="0D1E5CA9" w:rsidR="000F63E5" w:rsidRDefault="000F63E5" w:rsidP="00145D41">
      <w:pPr>
        <w:rPr>
          <w:rFonts w:ascii="Arial" w:hAnsi="Arial" w:cs="Arial"/>
          <w:b/>
          <w:bCs/>
          <w:lang w:val="en-US"/>
        </w:rPr>
      </w:pPr>
      <w:r>
        <w:rPr>
          <w:rFonts w:ascii="Arial" w:hAnsi="Arial" w:cs="Arial"/>
          <w:b/>
          <w:bCs/>
          <w:lang w:val="en-US"/>
        </w:rPr>
        <w:t>5. Ashtons Charity.</w:t>
      </w:r>
    </w:p>
    <w:p w14:paraId="7A08EB22" w14:textId="7CABCA55" w:rsidR="000F63E5" w:rsidRDefault="000F63E5" w:rsidP="00145D41">
      <w:pPr>
        <w:rPr>
          <w:rFonts w:ascii="Arial" w:hAnsi="Arial" w:cs="Arial"/>
          <w:lang w:val="en-US"/>
        </w:rPr>
      </w:pPr>
      <w:r w:rsidRPr="00D15FCD">
        <w:rPr>
          <w:rFonts w:ascii="Arial" w:hAnsi="Arial" w:cs="Arial"/>
          <w:lang w:val="en-US"/>
        </w:rPr>
        <w:t xml:space="preserve">S Mayers gave a brief overview of Ashtons </w:t>
      </w:r>
      <w:proofErr w:type="gramStart"/>
      <w:r w:rsidRPr="00D15FCD">
        <w:rPr>
          <w:rFonts w:ascii="Arial" w:hAnsi="Arial" w:cs="Arial"/>
          <w:lang w:val="en-US"/>
        </w:rPr>
        <w:t>Charity</w:t>
      </w:r>
      <w:r w:rsidR="00D15FCD">
        <w:rPr>
          <w:rFonts w:ascii="Arial" w:hAnsi="Arial" w:cs="Arial"/>
          <w:lang w:val="en-US"/>
        </w:rPr>
        <w:t xml:space="preserve">, </w:t>
      </w:r>
      <w:r w:rsidRPr="00D15FCD">
        <w:rPr>
          <w:rFonts w:ascii="Arial" w:hAnsi="Arial" w:cs="Arial"/>
          <w:lang w:val="en-US"/>
        </w:rPr>
        <w:t xml:space="preserve"> outlining</w:t>
      </w:r>
      <w:proofErr w:type="gramEnd"/>
      <w:r w:rsidRPr="00D15FCD">
        <w:rPr>
          <w:rFonts w:ascii="Arial" w:hAnsi="Arial" w:cs="Arial"/>
          <w:lang w:val="en-US"/>
        </w:rPr>
        <w:t xml:space="preserve"> details of previous successful individual applications.  The</w:t>
      </w:r>
      <w:r w:rsidR="00D15FCD" w:rsidRPr="00D15FCD">
        <w:rPr>
          <w:rFonts w:ascii="Arial" w:hAnsi="Arial" w:cs="Arial"/>
          <w:lang w:val="en-US"/>
        </w:rPr>
        <w:t xml:space="preserve"> undermentioned information is a true reflection of the accounts </w:t>
      </w:r>
      <w:proofErr w:type="gramStart"/>
      <w:r w:rsidR="00D15FCD">
        <w:rPr>
          <w:rFonts w:ascii="Arial" w:hAnsi="Arial" w:cs="Arial"/>
          <w:lang w:val="en-US"/>
        </w:rPr>
        <w:t>at</w:t>
      </w:r>
      <w:proofErr w:type="gramEnd"/>
      <w:r w:rsidR="00D15FCD">
        <w:rPr>
          <w:rFonts w:ascii="Arial" w:hAnsi="Arial" w:cs="Arial"/>
          <w:lang w:val="en-US"/>
        </w:rPr>
        <w:t xml:space="preserve"> </w:t>
      </w:r>
      <w:r w:rsidR="00D15FCD" w:rsidRPr="00D15FCD">
        <w:rPr>
          <w:rFonts w:ascii="Arial" w:hAnsi="Arial" w:cs="Arial"/>
          <w:lang w:val="en-US"/>
        </w:rPr>
        <w:t>31</w:t>
      </w:r>
      <w:r w:rsidR="00D15FCD" w:rsidRPr="00D15FCD">
        <w:rPr>
          <w:rFonts w:ascii="Arial" w:hAnsi="Arial" w:cs="Arial"/>
          <w:vertAlign w:val="superscript"/>
          <w:lang w:val="en-US"/>
        </w:rPr>
        <w:t>st</w:t>
      </w:r>
      <w:r w:rsidR="00D15FCD" w:rsidRPr="00D15FCD">
        <w:rPr>
          <w:rFonts w:ascii="Arial" w:hAnsi="Arial" w:cs="Arial"/>
          <w:lang w:val="en-US"/>
        </w:rPr>
        <w:t xml:space="preserve"> March 2023.</w:t>
      </w:r>
      <w:r w:rsidR="004C2A0E">
        <w:rPr>
          <w:rFonts w:ascii="Arial" w:hAnsi="Arial" w:cs="Arial"/>
          <w:lang w:val="en-US"/>
        </w:rPr>
        <w:t xml:space="preserve"> The fund does not represent </w:t>
      </w:r>
      <w:proofErr w:type="gramStart"/>
      <w:r w:rsidR="004C2A0E">
        <w:rPr>
          <w:rFonts w:ascii="Arial" w:hAnsi="Arial" w:cs="Arial"/>
          <w:lang w:val="en-US"/>
        </w:rPr>
        <w:t>assets</w:t>
      </w:r>
      <w:proofErr w:type="gramEnd"/>
      <w:r w:rsidR="004C2A0E">
        <w:rPr>
          <w:rFonts w:ascii="Arial" w:hAnsi="Arial" w:cs="Arial"/>
          <w:lang w:val="en-US"/>
        </w:rPr>
        <w:t xml:space="preserve"> of Whiston Town Council and is not included in consolidated balances.</w:t>
      </w:r>
    </w:p>
    <w:tbl>
      <w:tblPr>
        <w:tblW w:w="7236" w:type="dxa"/>
        <w:tblLook w:val="04A0" w:firstRow="1" w:lastRow="0" w:firstColumn="1" w:lastColumn="0" w:noHBand="0" w:noVBand="1"/>
      </w:tblPr>
      <w:tblGrid>
        <w:gridCol w:w="1284"/>
        <w:gridCol w:w="995"/>
        <w:gridCol w:w="1217"/>
        <w:gridCol w:w="1466"/>
        <w:gridCol w:w="1294"/>
        <w:gridCol w:w="980"/>
      </w:tblGrid>
      <w:tr w:rsidR="00534446" w:rsidRPr="00534446" w14:paraId="53EB43E0" w14:textId="77777777" w:rsidTr="008933DD">
        <w:trPr>
          <w:trHeight w:val="264"/>
        </w:trPr>
        <w:tc>
          <w:tcPr>
            <w:tcW w:w="1284" w:type="dxa"/>
            <w:tcBorders>
              <w:top w:val="nil"/>
              <w:left w:val="nil"/>
              <w:bottom w:val="nil"/>
              <w:right w:val="nil"/>
            </w:tcBorders>
            <w:shd w:val="clear" w:color="auto" w:fill="auto"/>
            <w:noWrap/>
            <w:vAlign w:val="bottom"/>
          </w:tcPr>
          <w:p w14:paraId="570D360C"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c>
          <w:tcPr>
            <w:tcW w:w="995" w:type="dxa"/>
            <w:tcBorders>
              <w:top w:val="nil"/>
              <w:left w:val="nil"/>
              <w:bottom w:val="nil"/>
              <w:right w:val="nil"/>
            </w:tcBorders>
            <w:shd w:val="clear" w:color="auto" w:fill="auto"/>
            <w:noWrap/>
            <w:vAlign w:val="bottom"/>
          </w:tcPr>
          <w:p w14:paraId="30DF565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tcPr>
          <w:p w14:paraId="02FFCAE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tcPr>
          <w:p w14:paraId="2A17D97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tcPr>
          <w:p w14:paraId="6FFE39A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tcPr>
          <w:p w14:paraId="06F72FA3"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71A73FA8" w14:textId="77777777" w:rsidTr="008933DD">
        <w:trPr>
          <w:trHeight w:val="264"/>
        </w:trPr>
        <w:tc>
          <w:tcPr>
            <w:tcW w:w="3496" w:type="dxa"/>
            <w:gridSpan w:val="3"/>
            <w:tcBorders>
              <w:top w:val="nil"/>
              <w:left w:val="nil"/>
              <w:bottom w:val="nil"/>
              <w:right w:val="nil"/>
            </w:tcBorders>
            <w:shd w:val="clear" w:color="auto" w:fill="auto"/>
            <w:noWrap/>
            <w:vAlign w:val="bottom"/>
            <w:hideMark/>
          </w:tcPr>
          <w:p w14:paraId="0397C30B"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ASHTONS CHARITY 2022-2023</w:t>
            </w:r>
          </w:p>
        </w:tc>
        <w:tc>
          <w:tcPr>
            <w:tcW w:w="1466" w:type="dxa"/>
            <w:tcBorders>
              <w:top w:val="nil"/>
              <w:left w:val="nil"/>
              <w:bottom w:val="nil"/>
              <w:right w:val="nil"/>
            </w:tcBorders>
            <w:shd w:val="clear" w:color="auto" w:fill="auto"/>
            <w:noWrap/>
            <w:vAlign w:val="bottom"/>
            <w:hideMark/>
          </w:tcPr>
          <w:p w14:paraId="7022283A"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696E31D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37B70E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05DA0BB3" w14:textId="77777777" w:rsidTr="008933DD">
        <w:trPr>
          <w:trHeight w:val="264"/>
        </w:trPr>
        <w:tc>
          <w:tcPr>
            <w:tcW w:w="1284" w:type="dxa"/>
            <w:tcBorders>
              <w:top w:val="nil"/>
              <w:left w:val="nil"/>
              <w:bottom w:val="nil"/>
              <w:right w:val="nil"/>
            </w:tcBorders>
            <w:shd w:val="clear" w:color="auto" w:fill="auto"/>
            <w:noWrap/>
            <w:vAlign w:val="bottom"/>
            <w:hideMark/>
          </w:tcPr>
          <w:p w14:paraId="384205E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57E8F16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1E8162F2"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64BD9AAE"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58E3EAF6"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AB9D2D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30B2E33F" w14:textId="77777777" w:rsidTr="008933DD">
        <w:trPr>
          <w:trHeight w:val="264"/>
        </w:trPr>
        <w:tc>
          <w:tcPr>
            <w:tcW w:w="3496" w:type="dxa"/>
            <w:gridSpan w:val="3"/>
            <w:tcBorders>
              <w:top w:val="nil"/>
              <w:left w:val="nil"/>
              <w:bottom w:val="nil"/>
              <w:right w:val="nil"/>
            </w:tcBorders>
            <w:shd w:val="clear" w:color="auto" w:fill="auto"/>
            <w:noWrap/>
            <w:vAlign w:val="bottom"/>
            <w:hideMark/>
          </w:tcPr>
          <w:p w14:paraId="18FF8F19"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CURRENT ACCOUNT</w:t>
            </w:r>
          </w:p>
        </w:tc>
        <w:tc>
          <w:tcPr>
            <w:tcW w:w="1466" w:type="dxa"/>
            <w:tcBorders>
              <w:top w:val="nil"/>
              <w:left w:val="nil"/>
              <w:bottom w:val="nil"/>
              <w:right w:val="nil"/>
            </w:tcBorders>
            <w:shd w:val="clear" w:color="auto" w:fill="auto"/>
            <w:noWrap/>
            <w:vAlign w:val="bottom"/>
            <w:hideMark/>
          </w:tcPr>
          <w:p w14:paraId="1F2166FC"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97540927</w:t>
            </w:r>
          </w:p>
        </w:tc>
        <w:tc>
          <w:tcPr>
            <w:tcW w:w="1294" w:type="dxa"/>
            <w:tcBorders>
              <w:top w:val="nil"/>
              <w:left w:val="nil"/>
              <w:bottom w:val="nil"/>
              <w:right w:val="nil"/>
            </w:tcBorders>
            <w:shd w:val="clear" w:color="auto" w:fill="auto"/>
            <w:noWrap/>
            <w:vAlign w:val="bottom"/>
            <w:hideMark/>
          </w:tcPr>
          <w:p w14:paraId="5F788E2A"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EF2B913"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437A0A59" w14:textId="77777777" w:rsidTr="008933DD">
        <w:trPr>
          <w:trHeight w:val="264"/>
        </w:trPr>
        <w:tc>
          <w:tcPr>
            <w:tcW w:w="1284" w:type="dxa"/>
            <w:tcBorders>
              <w:top w:val="nil"/>
              <w:left w:val="nil"/>
              <w:bottom w:val="nil"/>
              <w:right w:val="nil"/>
            </w:tcBorders>
            <w:shd w:val="clear" w:color="auto" w:fill="auto"/>
            <w:noWrap/>
            <w:vAlign w:val="bottom"/>
            <w:hideMark/>
          </w:tcPr>
          <w:p w14:paraId="59C4BD7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6BA4F59D"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326F662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76AE78AC"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1E58598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E6F00AF"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53CDFAA6" w14:textId="77777777" w:rsidTr="008933DD">
        <w:trPr>
          <w:trHeight w:val="264"/>
        </w:trPr>
        <w:tc>
          <w:tcPr>
            <w:tcW w:w="2279" w:type="dxa"/>
            <w:gridSpan w:val="2"/>
            <w:tcBorders>
              <w:top w:val="nil"/>
              <w:left w:val="nil"/>
              <w:bottom w:val="nil"/>
              <w:right w:val="nil"/>
            </w:tcBorders>
            <w:shd w:val="clear" w:color="auto" w:fill="auto"/>
            <w:noWrap/>
            <w:vAlign w:val="bottom"/>
            <w:hideMark/>
          </w:tcPr>
          <w:p w14:paraId="3BEBCAD4"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Opening Balance</w:t>
            </w:r>
          </w:p>
        </w:tc>
        <w:tc>
          <w:tcPr>
            <w:tcW w:w="1217" w:type="dxa"/>
            <w:tcBorders>
              <w:top w:val="nil"/>
              <w:left w:val="nil"/>
              <w:bottom w:val="nil"/>
              <w:right w:val="nil"/>
            </w:tcBorders>
            <w:shd w:val="clear" w:color="auto" w:fill="auto"/>
            <w:noWrap/>
            <w:vAlign w:val="bottom"/>
            <w:hideMark/>
          </w:tcPr>
          <w:p w14:paraId="5FD10054"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01/04/2022</w:t>
            </w:r>
          </w:p>
        </w:tc>
        <w:tc>
          <w:tcPr>
            <w:tcW w:w="1466" w:type="dxa"/>
            <w:tcBorders>
              <w:top w:val="nil"/>
              <w:left w:val="nil"/>
              <w:bottom w:val="nil"/>
              <w:right w:val="nil"/>
            </w:tcBorders>
            <w:shd w:val="clear" w:color="auto" w:fill="auto"/>
            <w:noWrap/>
            <w:vAlign w:val="bottom"/>
            <w:hideMark/>
          </w:tcPr>
          <w:p w14:paraId="70068422"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45080297" w14:textId="3602989E"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 xml:space="preserve"> £    12,524.50 </w:t>
            </w:r>
          </w:p>
        </w:tc>
        <w:tc>
          <w:tcPr>
            <w:tcW w:w="980" w:type="dxa"/>
            <w:tcBorders>
              <w:top w:val="nil"/>
              <w:left w:val="nil"/>
              <w:bottom w:val="nil"/>
              <w:right w:val="nil"/>
            </w:tcBorders>
            <w:shd w:val="clear" w:color="auto" w:fill="auto"/>
            <w:noWrap/>
            <w:vAlign w:val="bottom"/>
            <w:hideMark/>
          </w:tcPr>
          <w:p w14:paraId="5F58269B"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r>
      <w:tr w:rsidR="00534446" w:rsidRPr="00534446" w14:paraId="4FEFA6A8" w14:textId="77777777" w:rsidTr="008933DD">
        <w:trPr>
          <w:trHeight w:val="264"/>
        </w:trPr>
        <w:tc>
          <w:tcPr>
            <w:tcW w:w="1284" w:type="dxa"/>
            <w:tcBorders>
              <w:top w:val="nil"/>
              <w:left w:val="nil"/>
              <w:bottom w:val="nil"/>
              <w:right w:val="nil"/>
            </w:tcBorders>
            <w:shd w:val="clear" w:color="auto" w:fill="auto"/>
            <w:noWrap/>
            <w:vAlign w:val="bottom"/>
            <w:hideMark/>
          </w:tcPr>
          <w:p w14:paraId="2015933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76BC6CF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35ACC8A6"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409A537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7B80907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E32DA5C"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67D632BB" w14:textId="77777777" w:rsidTr="008933DD">
        <w:trPr>
          <w:trHeight w:val="264"/>
        </w:trPr>
        <w:tc>
          <w:tcPr>
            <w:tcW w:w="1284" w:type="dxa"/>
            <w:tcBorders>
              <w:top w:val="nil"/>
              <w:left w:val="nil"/>
              <w:bottom w:val="nil"/>
              <w:right w:val="nil"/>
            </w:tcBorders>
            <w:shd w:val="clear" w:color="auto" w:fill="auto"/>
            <w:noWrap/>
            <w:vAlign w:val="bottom"/>
            <w:hideMark/>
          </w:tcPr>
          <w:p w14:paraId="37D94D74"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Income</w:t>
            </w:r>
          </w:p>
        </w:tc>
        <w:tc>
          <w:tcPr>
            <w:tcW w:w="995" w:type="dxa"/>
            <w:tcBorders>
              <w:top w:val="nil"/>
              <w:left w:val="nil"/>
              <w:bottom w:val="nil"/>
              <w:right w:val="nil"/>
            </w:tcBorders>
            <w:shd w:val="clear" w:color="auto" w:fill="auto"/>
            <w:noWrap/>
            <w:vAlign w:val="bottom"/>
            <w:hideMark/>
          </w:tcPr>
          <w:p w14:paraId="267D2D7D"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2B46DFC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590417E1" w14:textId="6BA19C23" w:rsidR="00534446" w:rsidRPr="00534446" w:rsidRDefault="008933DD" w:rsidP="008933DD">
            <w:pPr>
              <w:spacing w:after="0" w:line="240" w:lineRule="auto"/>
              <w:jc w:val="center"/>
              <w:rPr>
                <w:rFonts w:ascii="Arial" w:eastAsia="Times New Roman" w:hAnsi="Arial" w:cs="Arial"/>
                <w:b/>
                <w:bCs/>
                <w:kern w:val="0"/>
                <w:sz w:val="20"/>
                <w:szCs w:val="20"/>
                <w:lang w:eastAsia="en-GB"/>
                <w14:ligatures w14:val="none"/>
              </w:rPr>
            </w:pPr>
            <w:r>
              <w:rPr>
                <w:rFonts w:ascii="Arial" w:eastAsia="Times New Roman" w:hAnsi="Arial" w:cs="Arial"/>
                <w:b/>
                <w:bCs/>
                <w:kern w:val="0"/>
                <w:sz w:val="20"/>
                <w:szCs w:val="20"/>
                <w:lang w:eastAsia="en-GB"/>
                <w14:ligatures w14:val="none"/>
              </w:rPr>
              <w:t xml:space="preserve">£ </w:t>
            </w:r>
            <w:r w:rsidR="00534446" w:rsidRPr="00534446">
              <w:rPr>
                <w:rFonts w:ascii="Arial" w:eastAsia="Times New Roman" w:hAnsi="Arial" w:cs="Arial"/>
                <w:b/>
                <w:bCs/>
                <w:kern w:val="0"/>
                <w:sz w:val="20"/>
                <w:szCs w:val="20"/>
                <w:lang w:eastAsia="en-GB"/>
                <w14:ligatures w14:val="none"/>
              </w:rPr>
              <w:t>1728.37</w:t>
            </w:r>
          </w:p>
        </w:tc>
        <w:tc>
          <w:tcPr>
            <w:tcW w:w="1294" w:type="dxa"/>
            <w:tcBorders>
              <w:top w:val="nil"/>
              <w:left w:val="nil"/>
              <w:bottom w:val="nil"/>
              <w:right w:val="nil"/>
            </w:tcBorders>
            <w:shd w:val="clear" w:color="auto" w:fill="auto"/>
            <w:noWrap/>
            <w:vAlign w:val="bottom"/>
            <w:hideMark/>
          </w:tcPr>
          <w:p w14:paraId="0D15083B" w14:textId="77777777" w:rsidR="00534446" w:rsidRPr="00534446" w:rsidRDefault="00534446" w:rsidP="00534446">
            <w:pPr>
              <w:spacing w:after="0" w:line="240" w:lineRule="auto"/>
              <w:jc w:val="right"/>
              <w:rPr>
                <w:rFonts w:ascii="Arial" w:eastAsia="Times New Roman" w:hAnsi="Arial" w:cs="Arial"/>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AE96BB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3124F4AE" w14:textId="77777777" w:rsidTr="008933DD">
        <w:trPr>
          <w:trHeight w:val="264"/>
        </w:trPr>
        <w:tc>
          <w:tcPr>
            <w:tcW w:w="1284" w:type="dxa"/>
            <w:tcBorders>
              <w:top w:val="nil"/>
              <w:left w:val="nil"/>
              <w:bottom w:val="nil"/>
              <w:right w:val="nil"/>
            </w:tcBorders>
            <w:shd w:val="clear" w:color="auto" w:fill="auto"/>
            <w:noWrap/>
            <w:vAlign w:val="bottom"/>
            <w:hideMark/>
          </w:tcPr>
          <w:p w14:paraId="1F65157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03F52E6E"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7002EE4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3B7BFC1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1E8330E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9F82EB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6D140CB3" w14:textId="77777777" w:rsidTr="008933DD">
        <w:trPr>
          <w:trHeight w:val="264"/>
        </w:trPr>
        <w:tc>
          <w:tcPr>
            <w:tcW w:w="1284" w:type="dxa"/>
            <w:tcBorders>
              <w:top w:val="nil"/>
              <w:left w:val="nil"/>
              <w:bottom w:val="nil"/>
              <w:right w:val="nil"/>
            </w:tcBorders>
            <w:shd w:val="clear" w:color="auto" w:fill="auto"/>
            <w:noWrap/>
            <w:vAlign w:val="bottom"/>
            <w:hideMark/>
          </w:tcPr>
          <w:p w14:paraId="71CB74A6"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Expenditure</w:t>
            </w:r>
          </w:p>
        </w:tc>
        <w:tc>
          <w:tcPr>
            <w:tcW w:w="2212" w:type="dxa"/>
            <w:gridSpan w:val="2"/>
            <w:tcBorders>
              <w:top w:val="nil"/>
              <w:left w:val="nil"/>
              <w:bottom w:val="nil"/>
              <w:right w:val="nil"/>
            </w:tcBorders>
            <w:shd w:val="clear" w:color="auto" w:fill="auto"/>
            <w:noWrap/>
            <w:vAlign w:val="bottom"/>
            <w:hideMark/>
          </w:tcPr>
          <w:p w14:paraId="25470269"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 xml:space="preserve"> Donations</w:t>
            </w:r>
          </w:p>
        </w:tc>
        <w:tc>
          <w:tcPr>
            <w:tcW w:w="1466" w:type="dxa"/>
            <w:tcBorders>
              <w:top w:val="nil"/>
              <w:left w:val="nil"/>
              <w:bottom w:val="nil"/>
              <w:right w:val="nil"/>
            </w:tcBorders>
            <w:shd w:val="clear" w:color="auto" w:fill="auto"/>
            <w:noWrap/>
            <w:vAlign w:val="bottom"/>
            <w:hideMark/>
          </w:tcPr>
          <w:p w14:paraId="30344499"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60385BE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D29865A" w14:textId="77777777" w:rsidR="00534446" w:rsidRPr="00534446" w:rsidRDefault="00534446" w:rsidP="00534446">
            <w:pPr>
              <w:spacing w:after="0" w:line="240" w:lineRule="auto"/>
              <w:jc w:val="right"/>
              <w:rPr>
                <w:rFonts w:ascii="Times New Roman" w:eastAsia="Times New Roman" w:hAnsi="Times New Roman" w:cs="Times New Roman"/>
                <w:kern w:val="0"/>
                <w:sz w:val="20"/>
                <w:szCs w:val="20"/>
                <w:lang w:eastAsia="en-GB"/>
                <w14:ligatures w14:val="none"/>
              </w:rPr>
            </w:pPr>
          </w:p>
        </w:tc>
      </w:tr>
      <w:tr w:rsidR="00534446" w:rsidRPr="00534446" w14:paraId="6D8DB72B" w14:textId="77777777" w:rsidTr="008933DD">
        <w:trPr>
          <w:trHeight w:val="264"/>
        </w:trPr>
        <w:tc>
          <w:tcPr>
            <w:tcW w:w="1284" w:type="dxa"/>
            <w:tcBorders>
              <w:top w:val="nil"/>
              <w:left w:val="nil"/>
              <w:bottom w:val="nil"/>
              <w:right w:val="nil"/>
            </w:tcBorders>
            <w:shd w:val="clear" w:color="auto" w:fill="auto"/>
            <w:noWrap/>
            <w:vAlign w:val="bottom"/>
            <w:hideMark/>
          </w:tcPr>
          <w:p w14:paraId="35381F5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4517579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2B88604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29E13EA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412D90D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C1A71D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5882A96B" w14:textId="77777777" w:rsidTr="008933DD">
        <w:trPr>
          <w:trHeight w:val="264"/>
        </w:trPr>
        <w:tc>
          <w:tcPr>
            <w:tcW w:w="2279" w:type="dxa"/>
            <w:gridSpan w:val="2"/>
            <w:tcBorders>
              <w:top w:val="nil"/>
              <w:left w:val="nil"/>
              <w:bottom w:val="nil"/>
              <w:right w:val="nil"/>
            </w:tcBorders>
            <w:shd w:val="clear" w:color="auto" w:fill="auto"/>
            <w:noWrap/>
            <w:vAlign w:val="bottom"/>
            <w:hideMark/>
          </w:tcPr>
          <w:p w14:paraId="70B8CEB3"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Closing Balance</w:t>
            </w:r>
          </w:p>
        </w:tc>
        <w:tc>
          <w:tcPr>
            <w:tcW w:w="1217" w:type="dxa"/>
            <w:tcBorders>
              <w:top w:val="nil"/>
              <w:left w:val="nil"/>
              <w:bottom w:val="nil"/>
              <w:right w:val="nil"/>
            </w:tcBorders>
            <w:shd w:val="clear" w:color="auto" w:fill="auto"/>
            <w:noWrap/>
            <w:vAlign w:val="bottom"/>
            <w:hideMark/>
          </w:tcPr>
          <w:p w14:paraId="7CDEA062"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31/03/2023</w:t>
            </w:r>
          </w:p>
        </w:tc>
        <w:tc>
          <w:tcPr>
            <w:tcW w:w="1466" w:type="dxa"/>
            <w:tcBorders>
              <w:top w:val="nil"/>
              <w:left w:val="nil"/>
              <w:bottom w:val="nil"/>
              <w:right w:val="nil"/>
            </w:tcBorders>
            <w:shd w:val="clear" w:color="auto" w:fill="auto"/>
            <w:noWrap/>
            <w:vAlign w:val="bottom"/>
            <w:hideMark/>
          </w:tcPr>
          <w:p w14:paraId="03BBDD72"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592B0C0B" w14:textId="1CA5ABFC"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 xml:space="preserve"> £    14,252.87 </w:t>
            </w:r>
          </w:p>
        </w:tc>
        <w:tc>
          <w:tcPr>
            <w:tcW w:w="980" w:type="dxa"/>
            <w:tcBorders>
              <w:top w:val="nil"/>
              <w:left w:val="nil"/>
              <w:bottom w:val="nil"/>
              <w:right w:val="nil"/>
            </w:tcBorders>
            <w:shd w:val="clear" w:color="auto" w:fill="auto"/>
            <w:noWrap/>
            <w:vAlign w:val="bottom"/>
            <w:hideMark/>
          </w:tcPr>
          <w:p w14:paraId="6379F396"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r>
      <w:tr w:rsidR="00534446" w:rsidRPr="00534446" w14:paraId="519923EC" w14:textId="77777777" w:rsidTr="008933DD">
        <w:trPr>
          <w:trHeight w:val="264"/>
        </w:trPr>
        <w:tc>
          <w:tcPr>
            <w:tcW w:w="1284" w:type="dxa"/>
            <w:tcBorders>
              <w:top w:val="nil"/>
              <w:left w:val="nil"/>
              <w:bottom w:val="nil"/>
              <w:right w:val="nil"/>
            </w:tcBorders>
            <w:shd w:val="clear" w:color="auto" w:fill="auto"/>
            <w:noWrap/>
            <w:vAlign w:val="bottom"/>
            <w:hideMark/>
          </w:tcPr>
          <w:p w14:paraId="27AA453D"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4A2F070E"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092E9262"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5AB27B76"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0C37511C"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12F6096"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4D8D47E3" w14:textId="77777777" w:rsidTr="008933DD">
        <w:trPr>
          <w:trHeight w:val="264"/>
        </w:trPr>
        <w:tc>
          <w:tcPr>
            <w:tcW w:w="1284" w:type="dxa"/>
            <w:tcBorders>
              <w:top w:val="nil"/>
              <w:left w:val="nil"/>
              <w:bottom w:val="nil"/>
              <w:right w:val="nil"/>
            </w:tcBorders>
            <w:shd w:val="clear" w:color="auto" w:fill="auto"/>
            <w:noWrap/>
            <w:vAlign w:val="bottom"/>
            <w:hideMark/>
          </w:tcPr>
          <w:p w14:paraId="7B03EEDF"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60EFCE8E"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6AD40D01"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6403BD06"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7E776B1D"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65532DE"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75CFAB37" w14:textId="77777777" w:rsidTr="008933DD">
        <w:trPr>
          <w:trHeight w:val="264"/>
        </w:trPr>
        <w:tc>
          <w:tcPr>
            <w:tcW w:w="2279" w:type="dxa"/>
            <w:gridSpan w:val="2"/>
            <w:tcBorders>
              <w:top w:val="nil"/>
              <w:left w:val="nil"/>
              <w:bottom w:val="nil"/>
              <w:right w:val="nil"/>
            </w:tcBorders>
            <w:shd w:val="clear" w:color="auto" w:fill="auto"/>
            <w:noWrap/>
            <w:vAlign w:val="bottom"/>
            <w:hideMark/>
          </w:tcPr>
          <w:p w14:paraId="400BB61E"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BUS RES ACCOUNT</w:t>
            </w:r>
          </w:p>
        </w:tc>
        <w:tc>
          <w:tcPr>
            <w:tcW w:w="1217" w:type="dxa"/>
            <w:tcBorders>
              <w:top w:val="nil"/>
              <w:left w:val="nil"/>
              <w:bottom w:val="nil"/>
              <w:right w:val="nil"/>
            </w:tcBorders>
            <w:shd w:val="clear" w:color="auto" w:fill="auto"/>
            <w:noWrap/>
            <w:vAlign w:val="bottom"/>
            <w:hideMark/>
          </w:tcPr>
          <w:p w14:paraId="1C5670E5"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3B35CC6C"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85367486</w:t>
            </w:r>
          </w:p>
        </w:tc>
        <w:tc>
          <w:tcPr>
            <w:tcW w:w="1294" w:type="dxa"/>
            <w:tcBorders>
              <w:top w:val="nil"/>
              <w:left w:val="nil"/>
              <w:bottom w:val="nil"/>
              <w:right w:val="nil"/>
            </w:tcBorders>
            <w:shd w:val="clear" w:color="auto" w:fill="auto"/>
            <w:noWrap/>
            <w:vAlign w:val="bottom"/>
            <w:hideMark/>
          </w:tcPr>
          <w:p w14:paraId="19F00CCD"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927C57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33E44D11" w14:textId="77777777" w:rsidTr="008933DD">
        <w:trPr>
          <w:trHeight w:val="264"/>
        </w:trPr>
        <w:tc>
          <w:tcPr>
            <w:tcW w:w="1284" w:type="dxa"/>
            <w:tcBorders>
              <w:top w:val="nil"/>
              <w:left w:val="nil"/>
              <w:bottom w:val="nil"/>
              <w:right w:val="nil"/>
            </w:tcBorders>
            <w:shd w:val="clear" w:color="auto" w:fill="auto"/>
            <w:noWrap/>
            <w:vAlign w:val="bottom"/>
            <w:hideMark/>
          </w:tcPr>
          <w:p w14:paraId="3AE84B4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7C9CA4A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20658DE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7301E53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2AC2F99F"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4EF1AD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4423B3ED" w14:textId="77777777" w:rsidTr="008933DD">
        <w:trPr>
          <w:trHeight w:val="264"/>
        </w:trPr>
        <w:tc>
          <w:tcPr>
            <w:tcW w:w="2279" w:type="dxa"/>
            <w:gridSpan w:val="2"/>
            <w:tcBorders>
              <w:top w:val="nil"/>
              <w:left w:val="nil"/>
              <w:bottom w:val="nil"/>
              <w:right w:val="nil"/>
            </w:tcBorders>
            <w:shd w:val="clear" w:color="auto" w:fill="auto"/>
            <w:noWrap/>
            <w:vAlign w:val="bottom"/>
            <w:hideMark/>
          </w:tcPr>
          <w:p w14:paraId="586D6528"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Opening Balance</w:t>
            </w:r>
          </w:p>
        </w:tc>
        <w:tc>
          <w:tcPr>
            <w:tcW w:w="1217" w:type="dxa"/>
            <w:tcBorders>
              <w:top w:val="nil"/>
              <w:left w:val="nil"/>
              <w:bottom w:val="nil"/>
              <w:right w:val="nil"/>
            </w:tcBorders>
            <w:shd w:val="clear" w:color="auto" w:fill="auto"/>
            <w:noWrap/>
            <w:vAlign w:val="bottom"/>
            <w:hideMark/>
          </w:tcPr>
          <w:p w14:paraId="77CEA384"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01/04/2022</w:t>
            </w:r>
          </w:p>
        </w:tc>
        <w:tc>
          <w:tcPr>
            <w:tcW w:w="1466" w:type="dxa"/>
            <w:tcBorders>
              <w:top w:val="nil"/>
              <w:left w:val="nil"/>
              <w:bottom w:val="nil"/>
              <w:right w:val="nil"/>
            </w:tcBorders>
            <w:shd w:val="clear" w:color="auto" w:fill="auto"/>
            <w:noWrap/>
            <w:vAlign w:val="bottom"/>
            <w:hideMark/>
          </w:tcPr>
          <w:p w14:paraId="4D64060C"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1148E762" w14:textId="1AC39A12"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 xml:space="preserve"> £    16,613.81 </w:t>
            </w:r>
          </w:p>
        </w:tc>
        <w:tc>
          <w:tcPr>
            <w:tcW w:w="980" w:type="dxa"/>
            <w:tcBorders>
              <w:top w:val="nil"/>
              <w:left w:val="nil"/>
              <w:bottom w:val="nil"/>
              <w:right w:val="nil"/>
            </w:tcBorders>
            <w:shd w:val="clear" w:color="auto" w:fill="auto"/>
            <w:noWrap/>
            <w:vAlign w:val="bottom"/>
            <w:hideMark/>
          </w:tcPr>
          <w:p w14:paraId="34E15918"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r>
      <w:tr w:rsidR="00534446" w:rsidRPr="00534446" w14:paraId="4632FD0B" w14:textId="77777777" w:rsidTr="008933DD">
        <w:trPr>
          <w:trHeight w:val="264"/>
        </w:trPr>
        <w:tc>
          <w:tcPr>
            <w:tcW w:w="1284" w:type="dxa"/>
            <w:tcBorders>
              <w:top w:val="nil"/>
              <w:left w:val="nil"/>
              <w:bottom w:val="nil"/>
              <w:right w:val="nil"/>
            </w:tcBorders>
            <w:shd w:val="clear" w:color="auto" w:fill="auto"/>
            <w:noWrap/>
            <w:vAlign w:val="bottom"/>
            <w:hideMark/>
          </w:tcPr>
          <w:p w14:paraId="28BA6C82"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12E16FCD"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6D8AC44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7F9858C3"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12923EFB"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F86ECB1"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09674546" w14:textId="77777777" w:rsidTr="008933DD">
        <w:trPr>
          <w:trHeight w:val="264"/>
        </w:trPr>
        <w:tc>
          <w:tcPr>
            <w:tcW w:w="1284" w:type="dxa"/>
            <w:tcBorders>
              <w:top w:val="nil"/>
              <w:left w:val="nil"/>
              <w:bottom w:val="nil"/>
              <w:right w:val="nil"/>
            </w:tcBorders>
            <w:shd w:val="clear" w:color="auto" w:fill="auto"/>
            <w:noWrap/>
            <w:vAlign w:val="bottom"/>
            <w:hideMark/>
          </w:tcPr>
          <w:p w14:paraId="2D22786C"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Income</w:t>
            </w:r>
          </w:p>
        </w:tc>
        <w:tc>
          <w:tcPr>
            <w:tcW w:w="995" w:type="dxa"/>
            <w:tcBorders>
              <w:top w:val="nil"/>
              <w:left w:val="nil"/>
              <w:bottom w:val="nil"/>
              <w:right w:val="nil"/>
            </w:tcBorders>
            <w:shd w:val="clear" w:color="auto" w:fill="auto"/>
            <w:noWrap/>
            <w:vAlign w:val="bottom"/>
            <w:hideMark/>
          </w:tcPr>
          <w:p w14:paraId="1E729084"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2C1EE42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3823A1F5" w14:textId="3D97ACE8" w:rsidR="00534446" w:rsidRPr="008933DD" w:rsidRDefault="008933DD" w:rsidP="00534446">
            <w:pPr>
              <w:spacing w:after="0" w:line="240" w:lineRule="auto"/>
              <w:rPr>
                <w:rFonts w:ascii="Arial" w:eastAsia="Times New Roman" w:hAnsi="Arial" w:cs="Arial"/>
                <w:b/>
                <w:bCs/>
                <w:kern w:val="0"/>
                <w:sz w:val="20"/>
                <w:szCs w:val="20"/>
                <w:lang w:eastAsia="en-GB"/>
                <w14:ligatures w14:val="none"/>
              </w:rPr>
            </w:pPr>
            <w:r>
              <w:rPr>
                <w:rFonts w:ascii="Arial" w:eastAsia="Times New Roman" w:hAnsi="Arial" w:cs="Arial"/>
                <w:kern w:val="0"/>
                <w:sz w:val="20"/>
                <w:szCs w:val="20"/>
                <w:lang w:eastAsia="en-GB"/>
                <w14:ligatures w14:val="none"/>
              </w:rPr>
              <w:t xml:space="preserve"> </w:t>
            </w:r>
            <w:r w:rsidR="00534446" w:rsidRPr="00534446">
              <w:rPr>
                <w:rFonts w:ascii="Arial" w:eastAsia="Times New Roman" w:hAnsi="Arial" w:cs="Arial"/>
                <w:kern w:val="0"/>
                <w:sz w:val="20"/>
                <w:szCs w:val="20"/>
                <w:lang w:eastAsia="en-GB"/>
                <w14:ligatures w14:val="none"/>
              </w:rPr>
              <w:t xml:space="preserve"> </w:t>
            </w:r>
            <w:r w:rsidR="00534446" w:rsidRPr="008933DD">
              <w:rPr>
                <w:rFonts w:ascii="Arial" w:eastAsia="Times New Roman" w:hAnsi="Arial" w:cs="Arial"/>
                <w:b/>
                <w:bCs/>
                <w:kern w:val="0"/>
                <w:sz w:val="20"/>
                <w:szCs w:val="20"/>
                <w:lang w:eastAsia="en-GB"/>
                <w14:ligatures w14:val="none"/>
              </w:rPr>
              <w:t xml:space="preserve">£    58.93 </w:t>
            </w:r>
          </w:p>
        </w:tc>
        <w:tc>
          <w:tcPr>
            <w:tcW w:w="1294" w:type="dxa"/>
            <w:tcBorders>
              <w:top w:val="nil"/>
              <w:left w:val="nil"/>
              <w:bottom w:val="nil"/>
              <w:right w:val="nil"/>
            </w:tcBorders>
            <w:shd w:val="clear" w:color="auto" w:fill="auto"/>
            <w:noWrap/>
            <w:vAlign w:val="bottom"/>
            <w:hideMark/>
          </w:tcPr>
          <w:p w14:paraId="4A08FC29"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5BE87A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57A2552A" w14:textId="77777777" w:rsidTr="008933DD">
        <w:trPr>
          <w:trHeight w:val="264"/>
        </w:trPr>
        <w:tc>
          <w:tcPr>
            <w:tcW w:w="1284" w:type="dxa"/>
            <w:tcBorders>
              <w:top w:val="nil"/>
              <w:left w:val="nil"/>
              <w:bottom w:val="nil"/>
              <w:right w:val="nil"/>
            </w:tcBorders>
            <w:shd w:val="clear" w:color="auto" w:fill="auto"/>
            <w:noWrap/>
            <w:vAlign w:val="bottom"/>
            <w:hideMark/>
          </w:tcPr>
          <w:p w14:paraId="59D950F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0103F8F6"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1072B80E"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1C0BBDE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098099C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5981D22"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4EEB5D54" w14:textId="77777777" w:rsidTr="008933DD">
        <w:trPr>
          <w:trHeight w:val="264"/>
        </w:trPr>
        <w:tc>
          <w:tcPr>
            <w:tcW w:w="2279" w:type="dxa"/>
            <w:gridSpan w:val="2"/>
            <w:tcBorders>
              <w:top w:val="nil"/>
              <w:left w:val="nil"/>
              <w:bottom w:val="nil"/>
              <w:right w:val="nil"/>
            </w:tcBorders>
            <w:shd w:val="clear" w:color="auto" w:fill="auto"/>
            <w:noWrap/>
            <w:vAlign w:val="bottom"/>
            <w:hideMark/>
          </w:tcPr>
          <w:p w14:paraId="09AA0A1C"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Expenditure</w:t>
            </w:r>
          </w:p>
        </w:tc>
        <w:tc>
          <w:tcPr>
            <w:tcW w:w="1217" w:type="dxa"/>
            <w:tcBorders>
              <w:top w:val="nil"/>
              <w:left w:val="nil"/>
              <w:bottom w:val="nil"/>
              <w:right w:val="nil"/>
            </w:tcBorders>
            <w:shd w:val="clear" w:color="auto" w:fill="auto"/>
            <w:noWrap/>
            <w:vAlign w:val="bottom"/>
            <w:hideMark/>
          </w:tcPr>
          <w:p w14:paraId="5B5287DF"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08335C9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3573D9E2" w14:textId="5CFA6EDE"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 xml:space="preserve">                 -   </w:t>
            </w:r>
          </w:p>
        </w:tc>
        <w:tc>
          <w:tcPr>
            <w:tcW w:w="980" w:type="dxa"/>
            <w:tcBorders>
              <w:top w:val="nil"/>
              <w:left w:val="nil"/>
              <w:bottom w:val="nil"/>
              <w:right w:val="nil"/>
            </w:tcBorders>
            <w:shd w:val="clear" w:color="auto" w:fill="auto"/>
            <w:noWrap/>
            <w:vAlign w:val="bottom"/>
            <w:hideMark/>
          </w:tcPr>
          <w:p w14:paraId="387A8274"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p>
        </w:tc>
      </w:tr>
      <w:tr w:rsidR="00534446" w:rsidRPr="00534446" w14:paraId="3604144C" w14:textId="77777777" w:rsidTr="008933DD">
        <w:trPr>
          <w:trHeight w:val="264"/>
        </w:trPr>
        <w:tc>
          <w:tcPr>
            <w:tcW w:w="1284" w:type="dxa"/>
            <w:tcBorders>
              <w:top w:val="nil"/>
              <w:left w:val="nil"/>
              <w:bottom w:val="nil"/>
              <w:right w:val="nil"/>
            </w:tcBorders>
            <w:shd w:val="clear" w:color="auto" w:fill="auto"/>
            <w:noWrap/>
            <w:vAlign w:val="bottom"/>
            <w:hideMark/>
          </w:tcPr>
          <w:p w14:paraId="36683A6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579567EB"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19C08ECC"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0B32D53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382A862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2698AF1"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764BB881" w14:textId="77777777" w:rsidTr="008933DD">
        <w:trPr>
          <w:trHeight w:val="264"/>
        </w:trPr>
        <w:tc>
          <w:tcPr>
            <w:tcW w:w="2279" w:type="dxa"/>
            <w:gridSpan w:val="2"/>
            <w:tcBorders>
              <w:top w:val="nil"/>
              <w:left w:val="nil"/>
              <w:bottom w:val="nil"/>
              <w:right w:val="nil"/>
            </w:tcBorders>
            <w:shd w:val="clear" w:color="auto" w:fill="auto"/>
            <w:noWrap/>
            <w:vAlign w:val="bottom"/>
            <w:hideMark/>
          </w:tcPr>
          <w:p w14:paraId="558B6BCB"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Closing Balance</w:t>
            </w:r>
          </w:p>
        </w:tc>
        <w:tc>
          <w:tcPr>
            <w:tcW w:w="1217" w:type="dxa"/>
            <w:tcBorders>
              <w:top w:val="nil"/>
              <w:left w:val="nil"/>
              <w:bottom w:val="nil"/>
              <w:right w:val="nil"/>
            </w:tcBorders>
            <w:shd w:val="clear" w:color="auto" w:fill="auto"/>
            <w:noWrap/>
            <w:vAlign w:val="bottom"/>
            <w:hideMark/>
          </w:tcPr>
          <w:p w14:paraId="60B32FD3"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31/03/2023</w:t>
            </w:r>
          </w:p>
        </w:tc>
        <w:tc>
          <w:tcPr>
            <w:tcW w:w="1466" w:type="dxa"/>
            <w:tcBorders>
              <w:top w:val="nil"/>
              <w:left w:val="nil"/>
              <w:bottom w:val="nil"/>
              <w:right w:val="nil"/>
            </w:tcBorders>
            <w:shd w:val="clear" w:color="auto" w:fill="auto"/>
            <w:noWrap/>
            <w:vAlign w:val="bottom"/>
            <w:hideMark/>
          </w:tcPr>
          <w:p w14:paraId="553E8CC4" w14:textId="77777777" w:rsidR="00534446" w:rsidRPr="00534446" w:rsidRDefault="00534446" w:rsidP="00534446">
            <w:pPr>
              <w:spacing w:after="0" w:line="240" w:lineRule="auto"/>
              <w:jc w:val="right"/>
              <w:rPr>
                <w:rFonts w:ascii="Arial" w:eastAsia="Times New Roman" w:hAnsi="Arial" w:cs="Arial"/>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5BAB103F" w14:textId="6BA7BEF3"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 xml:space="preserve">   </w:t>
            </w:r>
            <w:r w:rsidR="00C0105B">
              <w:rPr>
                <w:rFonts w:ascii="Arial" w:eastAsia="Times New Roman" w:hAnsi="Arial" w:cs="Arial"/>
                <w:b/>
                <w:bCs/>
                <w:kern w:val="0"/>
                <w:sz w:val="20"/>
                <w:szCs w:val="20"/>
                <w:lang w:eastAsia="en-GB"/>
                <w14:ligatures w14:val="none"/>
              </w:rPr>
              <w:t xml:space="preserve">£  </w:t>
            </w:r>
            <w:r w:rsidRPr="00534446">
              <w:rPr>
                <w:rFonts w:ascii="Arial" w:eastAsia="Times New Roman" w:hAnsi="Arial" w:cs="Arial"/>
                <w:b/>
                <w:bCs/>
                <w:kern w:val="0"/>
                <w:sz w:val="20"/>
                <w:szCs w:val="20"/>
                <w:lang w:eastAsia="en-GB"/>
                <w14:ligatures w14:val="none"/>
              </w:rPr>
              <w:t xml:space="preserve">16,672.74 </w:t>
            </w:r>
          </w:p>
        </w:tc>
        <w:tc>
          <w:tcPr>
            <w:tcW w:w="980" w:type="dxa"/>
            <w:tcBorders>
              <w:top w:val="nil"/>
              <w:left w:val="nil"/>
              <w:bottom w:val="nil"/>
              <w:right w:val="nil"/>
            </w:tcBorders>
            <w:shd w:val="clear" w:color="auto" w:fill="auto"/>
            <w:noWrap/>
            <w:vAlign w:val="bottom"/>
            <w:hideMark/>
          </w:tcPr>
          <w:p w14:paraId="4C9B20F2"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r>
      <w:tr w:rsidR="00534446" w:rsidRPr="00534446" w14:paraId="30EC049F" w14:textId="77777777" w:rsidTr="008933DD">
        <w:trPr>
          <w:trHeight w:val="264"/>
        </w:trPr>
        <w:tc>
          <w:tcPr>
            <w:tcW w:w="1284" w:type="dxa"/>
            <w:tcBorders>
              <w:top w:val="nil"/>
              <w:left w:val="nil"/>
              <w:bottom w:val="nil"/>
              <w:right w:val="nil"/>
            </w:tcBorders>
            <w:shd w:val="clear" w:color="auto" w:fill="auto"/>
            <w:noWrap/>
            <w:vAlign w:val="bottom"/>
            <w:hideMark/>
          </w:tcPr>
          <w:p w14:paraId="51F22FD6"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5322121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5D1BCA2D"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0E27FC7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2F0C113B"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CFDD54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083546E4" w14:textId="77777777" w:rsidTr="008933DD">
        <w:trPr>
          <w:trHeight w:val="264"/>
        </w:trPr>
        <w:tc>
          <w:tcPr>
            <w:tcW w:w="1284" w:type="dxa"/>
            <w:tcBorders>
              <w:top w:val="nil"/>
              <w:left w:val="nil"/>
              <w:bottom w:val="nil"/>
              <w:right w:val="nil"/>
            </w:tcBorders>
            <w:shd w:val="clear" w:color="auto" w:fill="auto"/>
            <w:noWrap/>
            <w:vAlign w:val="bottom"/>
            <w:hideMark/>
          </w:tcPr>
          <w:p w14:paraId="697A1D1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0CBB6A61"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0CECCF5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73DB677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431C394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CCE7A4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284A7F13" w14:textId="77777777" w:rsidTr="008933DD">
        <w:trPr>
          <w:trHeight w:val="264"/>
        </w:trPr>
        <w:tc>
          <w:tcPr>
            <w:tcW w:w="2279" w:type="dxa"/>
            <w:gridSpan w:val="2"/>
            <w:tcBorders>
              <w:top w:val="nil"/>
              <w:left w:val="nil"/>
              <w:bottom w:val="nil"/>
              <w:right w:val="nil"/>
            </w:tcBorders>
            <w:shd w:val="clear" w:color="auto" w:fill="auto"/>
            <w:noWrap/>
            <w:vAlign w:val="bottom"/>
            <w:hideMark/>
          </w:tcPr>
          <w:p w14:paraId="7EED578A"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r w:rsidRPr="00534446">
              <w:rPr>
                <w:rFonts w:ascii="Arial" w:eastAsia="Times New Roman" w:hAnsi="Arial" w:cs="Arial"/>
                <w:b/>
                <w:bCs/>
                <w:kern w:val="0"/>
                <w:sz w:val="20"/>
                <w:szCs w:val="20"/>
                <w:lang w:eastAsia="en-GB"/>
                <w14:ligatures w14:val="none"/>
              </w:rPr>
              <w:t>SHARES VALUE</w:t>
            </w:r>
          </w:p>
        </w:tc>
        <w:tc>
          <w:tcPr>
            <w:tcW w:w="1217" w:type="dxa"/>
            <w:tcBorders>
              <w:top w:val="nil"/>
              <w:left w:val="nil"/>
              <w:bottom w:val="nil"/>
              <w:right w:val="nil"/>
            </w:tcBorders>
            <w:shd w:val="clear" w:color="auto" w:fill="auto"/>
            <w:noWrap/>
            <w:vAlign w:val="bottom"/>
            <w:hideMark/>
          </w:tcPr>
          <w:p w14:paraId="72444A9B" w14:textId="77777777" w:rsidR="00534446" w:rsidRPr="00534446" w:rsidRDefault="00534446" w:rsidP="00534446">
            <w:pPr>
              <w:spacing w:after="0" w:line="240" w:lineRule="auto"/>
              <w:rPr>
                <w:rFonts w:ascii="Arial" w:eastAsia="Times New Roman" w:hAnsi="Arial" w:cs="Arial"/>
                <w:b/>
                <w:bCs/>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40EF17B7"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2F6DA79D"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CC40D9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624E8DCE" w14:textId="77777777" w:rsidTr="008933DD">
        <w:trPr>
          <w:trHeight w:val="264"/>
        </w:trPr>
        <w:tc>
          <w:tcPr>
            <w:tcW w:w="1284" w:type="dxa"/>
            <w:tcBorders>
              <w:top w:val="nil"/>
              <w:left w:val="nil"/>
              <w:bottom w:val="nil"/>
              <w:right w:val="nil"/>
            </w:tcBorders>
            <w:shd w:val="clear" w:color="auto" w:fill="auto"/>
            <w:noWrap/>
            <w:vAlign w:val="bottom"/>
            <w:hideMark/>
          </w:tcPr>
          <w:p w14:paraId="4CF9C33C"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24C3ABA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019C7A1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6B03763A"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7EDB74AC"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417DB8D"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6EAD0E3D" w14:textId="77777777" w:rsidTr="008933DD">
        <w:trPr>
          <w:trHeight w:val="264"/>
        </w:trPr>
        <w:tc>
          <w:tcPr>
            <w:tcW w:w="1284" w:type="dxa"/>
            <w:tcBorders>
              <w:top w:val="nil"/>
              <w:left w:val="nil"/>
              <w:bottom w:val="nil"/>
              <w:right w:val="nil"/>
            </w:tcBorders>
            <w:shd w:val="clear" w:color="auto" w:fill="auto"/>
            <w:noWrap/>
            <w:vAlign w:val="bottom"/>
            <w:hideMark/>
          </w:tcPr>
          <w:p w14:paraId="7AA31304"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95" w:type="dxa"/>
            <w:tcBorders>
              <w:top w:val="nil"/>
              <w:left w:val="nil"/>
              <w:bottom w:val="nil"/>
              <w:right w:val="nil"/>
            </w:tcBorders>
            <w:shd w:val="clear" w:color="auto" w:fill="auto"/>
            <w:noWrap/>
            <w:vAlign w:val="bottom"/>
            <w:hideMark/>
          </w:tcPr>
          <w:p w14:paraId="5D1D71F8"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shd w:val="clear" w:color="auto" w:fill="auto"/>
            <w:noWrap/>
            <w:vAlign w:val="bottom"/>
            <w:hideMark/>
          </w:tcPr>
          <w:p w14:paraId="4DAA1820"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466" w:type="dxa"/>
            <w:tcBorders>
              <w:top w:val="nil"/>
              <w:left w:val="nil"/>
              <w:bottom w:val="nil"/>
              <w:right w:val="nil"/>
            </w:tcBorders>
            <w:shd w:val="clear" w:color="auto" w:fill="auto"/>
            <w:noWrap/>
            <w:vAlign w:val="bottom"/>
            <w:hideMark/>
          </w:tcPr>
          <w:p w14:paraId="116C6615"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1294" w:type="dxa"/>
            <w:tcBorders>
              <w:top w:val="nil"/>
              <w:left w:val="nil"/>
              <w:bottom w:val="nil"/>
              <w:right w:val="nil"/>
            </w:tcBorders>
            <w:shd w:val="clear" w:color="auto" w:fill="auto"/>
            <w:noWrap/>
            <w:vAlign w:val="bottom"/>
            <w:hideMark/>
          </w:tcPr>
          <w:p w14:paraId="06950109"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D555BBC" w14:textId="77777777" w:rsidR="00534446" w:rsidRPr="00534446" w:rsidRDefault="00534446" w:rsidP="00534446">
            <w:pPr>
              <w:spacing w:after="0" w:line="240" w:lineRule="auto"/>
              <w:rPr>
                <w:rFonts w:ascii="Times New Roman" w:eastAsia="Times New Roman" w:hAnsi="Times New Roman" w:cs="Times New Roman"/>
                <w:kern w:val="0"/>
                <w:sz w:val="20"/>
                <w:szCs w:val="20"/>
                <w:lang w:eastAsia="en-GB"/>
                <w14:ligatures w14:val="none"/>
              </w:rPr>
            </w:pPr>
          </w:p>
        </w:tc>
      </w:tr>
      <w:tr w:rsidR="00534446" w:rsidRPr="00534446" w14:paraId="33CBF7E2" w14:textId="77777777" w:rsidTr="00534446">
        <w:trPr>
          <w:trHeight w:val="264"/>
        </w:trPr>
        <w:tc>
          <w:tcPr>
            <w:tcW w:w="1284" w:type="dxa"/>
            <w:tcBorders>
              <w:top w:val="nil"/>
              <w:left w:val="nil"/>
              <w:bottom w:val="nil"/>
              <w:right w:val="nil"/>
            </w:tcBorders>
            <w:shd w:val="clear" w:color="auto" w:fill="auto"/>
            <w:noWrap/>
            <w:vAlign w:val="bottom"/>
            <w:hideMark/>
          </w:tcPr>
          <w:p w14:paraId="00083D4A" w14:textId="77777777" w:rsidR="00534446" w:rsidRPr="00534446" w:rsidRDefault="00534446" w:rsidP="00534446">
            <w:pPr>
              <w:spacing w:after="0" w:line="240" w:lineRule="auto"/>
              <w:jc w:val="center"/>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31/03/2023</w:t>
            </w:r>
          </w:p>
        </w:tc>
        <w:tc>
          <w:tcPr>
            <w:tcW w:w="995" w:type="dxa"/>
            <w:tcBorders>
              <w:top w:val="nil"/>
              <w:left w:val="nil"/>
              <w:bottom w:val="nil"/>
              <w:right w:val="nil"/>
            </w:tcBorders>
            <w:shd w:val="clear" w:color="auto" w:fill="auto"/>
            <w:noWrap/>
            <w:vAlign w:val="bottom"/>
            <w:hideMark/>
          </w:tcPr>
          <w:p w14:paraId="5723EE90"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3,172.49</w:t>
            </w:r>
          </w:p>
        </w:tc>
        <w:tc>
          <w:tcPr>
            <w:tcW w:w="3977" w:type="dxa"/>
            <w:gridSpan w:val="3"/>
            <w:tcBorders>
              <w:top w:val="nil"/>
              <w:left w:val="nil"/>
              <w:bottom w:val="nil"/>
              <w:right w:val="nil"/>
            </w:tcBorders>
            <w:shd w:val="clear" w:color="auto" w:fill="auto"/>
            <w:noWrap/>
            <w:vAlign w:val="bottom"/>
          </w:tcPr>
          <w:p w14:paraId="1883EA60" w14:textId="4DD494F2" w:rsidR="00534446" w:rsidRPr="00534446" w:rsidRDefault="00534446" w:rsidP="00534446">
            <w:pPr>
              <w:spacing w:after="0" w:line="240" w:lineRule="auto"/>
              <w:rPr>
                <w:rFonts w:ascii="Arial" w:eastAsia="Times New Roman" w:hAnsi="Arial" w:cs="Arial"/>
                <w:kern w:val="0"/>
                <w:sz w:val="20"/>
                <w:szCs w:val="20"/>
                <w:lang w:eastAsia="en-GB"/>
                <w14:ligatures w14:val="none"/>
              </w:rPr>
            </w:pPr>
            <w:r w:rsidRPr="00534446">
              <w:rPr>
                <w:rFonts w:ascii="Arial" w:eastAsia="Times New Roman" w:hAnsi="Arial" w:cs="Arial"/>
                <w:kern w:val="0"/>
                <w:sz w:val="20"/>
                <w:szCs w:val="20"/>
                <w:lang w:eastAsia="en-GB"/>
                <w14:ligatures w14:val="none"/>
              </w:rPr>
              <w:t>units, mid-market value of share £1871.3</w:t>
            </w:r>
            <w:r>
              <w:rPr>
                <w:rFonts w:ascii="Arial" w:eastAsia="Times New Roman" w:hAnsi="Arial" w:cs="Arial"/>
                <w:kern w:val="0"/>
                <w:sz w:val="20"/>
                <w:szCs w:val="20"/>
                <w:lang w:eastAsia="en-GB"/>
                <w14:ligatures w14:val="none"/>
              </w:rPr>
              <w:t>7</w:t>
            </w:r>
          </w:p>
        </w:tc>
        <w:tc>
          <w:tcPr>
            <w:tcW w:w="980" w:type="dxa"/>
            <w:tcBorders>
              <w:top w:val="nil"/>
              <w:left w:val="nil"/>
              <w:bottom w:val="nil"/>
              <w:right w:val="nil"/>
            </w:tcBorders>
            <w:shd w:val="clear" w:color="auto" w:fill="auto"/>
            <w:noWrap/>
            <w:vAlign w:val="bottom"/>
            <w:hideMark/>
          </w:tcPr>
          <w:p w14:paraId="17C320BF" w14:textId="77777777" w:rsidR="00534446" w:rsidRPr="00534446" w:rsidRDefault="00534446" w:rsidP="00534446">
            <w:pPr>
              <w:spacing w:after="0" w:line="240" w:lineRule="auto"/>
              <w:rPr>
                <w:rFonts w:ascii="Arial" w:eastAsia="Times New Roman" w:hAnsi="Arial" w:cs="Arial"/>
                <w:kern w:val="0"/>
                <w:sz w:val="20"/>
                <w:szCs w:val="20"/>
                <w:lang w:eastAsia="en-GB"/>
                <w14:ligatures w14:val="none"/>
              </w:rPr>
            </w:pPr>
          </w:p>
        </w:tc>
      </w:tr>
    </w:tbl>
    <w:p w14:paraId="28F29149" w14:textId="77777777" w:rsidR="00B270B2" w:rsidRDefault="00534446" w:rsidP="00145D41">
      <w:pPr>
        <w:rPr>
          <w:rFonts w:ascii="Arial" w:hAnsi="Arial" w:cs="Arial"/>
          <w:b/>
          <w:bCs/>
          <w:u w:val="single"/>
          <w:lang w:val="en-US"/>
        </w:rPr>
      </w:pPr>
      <w:r>
        <w:rPr>
          <w:rFonts w:ascii="Arial" w:hAnsi="Arial" w:cs="Arial"/>
          <w:b/>
          <w:bCs/>
          <w:u w:val="single"/>
          <w:lang w:val="en-US"/>
        </w:rPr>
        <w:t xml:space="preserve">                                                                                                      </w:t>
      </w:r>
    </w:p>
    <w:p w14:paraId="629294BE" w14:textId="77777777" w:rsidR="00B270B2" w:rsidRDefault="00B270B2" w:rsidP="00145D41">
      <w:pPr>
        <w:rPr>
          <w:rFonts w:ascii="Arial" w:hAnsi="Arial" w:cs="Arial"/>
          <w:b/>
          <w:bCs/>
          <w:u w:val="single"/>
          <w:lang w:val="en-US"/>
        </w:rPr>
      </w:pPr>
    </w:p>
    <w:p w14:paraId="264C1037" w14:textId="77777777" w:rsidR="00B270B2" w:rsidRDefault="00B270B2" w:rsidP="00145D41">
      <w:pPr>
        <w:rPr>
          <w:rFonts w:ascii="Arial" w:hAnsi="Arial" w:cs="Arial"/>
          <w:b/>
          <w:bCs/>
          <w:u w:val="single"/>
          <w:lang w:val="en-US"/>
        </w:rPr>
      </w:pPr>
    </w:p>
    <w:p w14:paraId="38A6648E" w14:textId="77777777" w:rsidR="00B270B2" w:rsidRDefault="00B270B2" w:rsidP="00145D41">
      <w:pPr>
        <w:rPr>
          <w:rFonts w:ascii="Arial" w:hAnsi="Arial" w:cs="Arial"/>
          <w:b/>
          <w:bCs/>
          <w:u w:val="single"/>
          <w:lang w:val="en-US"/>
        </w:rPr>
      </w:pPr>
    </w:p>
    <w:p w14:paraId="7B1BB5B0" w14:textId="77777777" w:rsidR="00B270B2" w:rsidRDefault="00B270B2" w:rsidP="00145D41">
      <w:pPr>
        <w:rPr>
          <w:rFonts w:ascii="Arial" w:hAnsi="Arial" w:cs="Arial"/>
          <w:b/>
          <w:bCs/>
          <w:u w:val="single"/>
          <w:lang w:val="en-US"/>
        </w:rPr>
      </w:pPr>
    </w:p>
    <w:p w14:paraId="796F6EE8" w14:textId="77777777" w:rsidR="00B270B2" w:rsidRPr="00B270B2" w:rsidRDefault="00B270B2" w:rsidP="00145D41">
      <w:pPr>
        <w:rPr>
          <w:rFonts w:ascii="Arial" w:hAnsi="Arial" w:cs="Arial"/>
          <w:lang w:val="en-US"/>
        </w:rPr>
      </w:pPr>
    </w:p>
    <w:p w14:paraId="609A24FA" w14:textId="5AABBF57" w:rsidR="00B270B2" w:rsidRPr="00B270B2" w:rsidRDefault="00B270B2" w:rsidP="00145D41">
      <w:pPr>
        <w:rPr>
          <w:rFonts w:ascii="Arial" w:hAnsi="Arial" w:cs="Arial"/>
          <w:b/>
          <w:bCs/>
          <w:lang w:val="en-US"/>
        </w:rPr>
      </w:pPr>
      <w:r w:rsidRPr="00B270B2">
        <w:rPr>
          <w:rFonts w:ascii="Arial" w:hAnsi="Arial" w:cs="Arial"/>
          <w:b/>
          <w:bCs/>
          <w:lang w:val="en-US"/>
        </w:rPr>
        <w:t>6. Whiston Over 55’s / Luncheon Club</w:t>
      </w:r>
      <w:r>
        <w:rPr>
          <w:rFonts w:ascii="Arial" w:hAnsi="Arial" w:cs="Arial"/>
          <w:b/>
          <w:bCs/>
          <w:lang w:val="en-US"/>
        </w:rPr>
        <w:t>.</w:t>
      </w:r>
      <w:r w:rsidR="00534446" w:rsidRPr="00B270B2">
        <w:rPr>
          <w:rFonts w:ascii="Arial" w:hAnsi="Arial" w:cs="Arial"/>
          <w:b/>
          <w:bCs/>
          <w:lang w:val="en-US"/>
        </w:rPr>
        <w:t xml:space="preserve">  </w:t>
      </w:r>
    </w:p>
    <w:p w14:paraId="1836E23A" w14:textId="687E6296" w:rsidR="00B270B2" w:rsidRDefault="00B270B2" w:rsidP="00145D41">
      <w:pPr>
        <w:rPr>
          <w:rFonts w:ascii="Arial" w:hAnsi="Arial" w:cs="Arial"/>
          <w:lang w:val="en-US"/>
        </w:rPr>
      </w:pPr>
      <w:r>
        <w:rPr>
          <w:rFonts w:ascii="Arial" w:hAnsi="Arial" w:cs="Arial"/>
          <w:lang w:val="en-US"/>
        </w:rPr>
        <w:t xml:space="preserve">The Town Clerk informed the meeting of </w:t>
      </w:r>
      <w:proofErr w:type="gramStart"/>
      <w:r>
        <w:rPr>
          <w:rFonts w:ascii="Arial" w:hAnsi="Arial" w:cs="Arial"/>
          <w:lang w:val="en-US"/>
        </w:rPr>
        <w:t>a number of</w:t>
      </w:r>
      <w:proofErr w:type="gramEnd"/>
      <w:r>
        <w:rPr>
          <w:rFonts w:ascii="Arial" w:hAnsi="Arial" w:cs="Arial"/>
          <w:lang w:val="en-US"/>
        </w:rPr>
        <w:t xml:space="preserve"> activities taking place at each of Whiston Town Council</w:t>
      </w:r>
      <w:r w:rsidR="00F121E9">
        <w:rPr>
          <w:rFonts w:ascii="Arial" w:hAnsi="Arial" w:cs="Arial"/>
          <w:lang w:val="en-US"/>
        </w:rPr>
        <w:t>’</w:t>
      </w:r>
      <w:r>
        <w:rPr>
          <w:rFonts w:ascii="Arial" w:hAnsi="Arial" w:cs="Arial"/>
          <w:lang w:val="en-US"/>
        </w:rPr>
        <w:t xml:space="preserve">s Community </w:t>
      </w:r>
      <w:proofErr w:type="spellStart"/>
      <w:r>
        <w:rPr>
          <w:rFonts w:ascii="Arial" w:hAnsi="Arial" w:cs="Arial"/>
          <w:lang w:val="en-US"/>
        </w:rPr>
        <w:t>Centres</w:t>
      </w:r>
      <w:proofErr w:type="spellEnd"/>
      <w:r>
        <w:rPr>
          <w:rFonts w:ascii="Arial" w:hAnsi="Arial" w:cs="Arial"/>
          <w:lang w:val="en-US"/>
        </w:rPr>
        <w:t>, from weekly luncheon clubs/indoor bowls and bingo.</w:t>
      </w:r>
    </w:p>
    <w:p w14:paraId="603F0656" w14:textId="77777777" w:rsidR="00B270B2" w:rsidRDefault="00B270B2" w:rsidP="00145D41">
      <w:pPr>
        <w:rPr>
          <w:rFonts w:ascii="Arial" w:hAnsi="Arial" w:cs="Arial"/>
          <w:lang w:val="en-US"/>
        </w:rPr>
      </w:pPr>
      <w:r>
        <w:rPr>
          <w:rFonts w:ascii="Arial" w:hAnsi="Arial" w:cs="Arial"/>
          <w:lang w:val="en-US"/>
        </w:rPr>
        <w:t xml:space="preserve">The undermentioned information is a true reflection of the accounts </w:t>
      </w:r>
      <w:proofErr w:type="gramStart"/>
      <w:r>
        <w:rPr>
          <w:rFonts w:ascii="Arial" w:hAnsi="Arial" w:cs="Arial"/>
          <w:lang w:val="en-US"/>
        </w:rPr>
        <w:t>at</w:t>
      </w:r>
      <w:proofErr w:type="gramEnd"/>
      <w:r>
        <w:rPr>
          <w:rFonts w:ascii="Arial" w:hAnsi="Arial" w:cs="Arial"/>
          <w:lang w:val="en-US"/>
        </w:rPr>
        <w:t xml:space="preserve"> 31</w:t>
      </w:r>
      <w:r w:rsidRPr="00B270B2">
        <w:rPr>
          <w:rFonts w:ascii="Arial" w:hAnsi="Arial" w:cs="Arial"/>
          <w:vertAlign w:val="superscript"/>
          <w:lang w:val="en-US"/>
        </w:rPr>
        <w:t>st</w:t>
      </w:r>
      <w:r>
        <w:rPr>
          <w:rFonts w:ascii="Arial" w:hAnsi="Arial" w:cs="Arial"/>
          <w:lang w:val="en-US"/>
        </w:rPr>
        <w:t xml:space="preserve"> March 2023.</w:t>
      </w:r>
    </w:p>
    <w:tbl>
      <w:tblPr>
        <w:tblW w:w="9440" w:type="dxa"/>
        <w:tblLook w:val="04A0" w:firstRow="1" w:lastRow="0" w:firstColumn="1" w:lastColumn="0" w:noHBand="0" w:noVBand="1"/>
      </w:tblPr>
      <w:tblGrid>
        <w:gridCol w:w="980"/>
        <w:gridCol w:w="2500"/>
        <w:gridCol w:w="1120"/>
        <w:gridCol w:w="1400"/>
        <w:gridCol w:w="1655"/>
        <w:gridCol w:w="665"/>
        <w:gridCol w:w="1120"/>
      </w:tblGrid>
      <w:tr w:rsidR="00B270B2" w:rsidRPr="00B270B2" w14:paraId="14389B6B" w14:textId="77777777" w:rsidTr="00B270B2">
        <w:trPr>
          <w:trHeight w:val="264"/>
        </w:trPr>
        <w:tc>
          <w:tcPr>
            <w:tcW w:w="980" w:type="dxa"/>
            <w:tcBorders>
              <w:top w:val="nil"/>
              <w:left w:val="nil"/>
              <w:bottom w:val="nil"/>
              <w:right w:val="nil"/>
            </w:tcBorders>
            <w:shd w:val="clear" w:color="auto" w:fill="auto"/>
            <w:noWrap/>
            <w:vAlign w:val="bottom"/>
            <w:hideMark/>
          </w:tcPr>
          <w:p w14:paraId="724BE7B6" w14:textId="77777777" w:rsidR="00B270B2" w:rsidRPr="00B270B2" w:rsidRDefault="00B270B2" w:rsidP="00B270B2">
            <w:pPr>
              <w:spacing w:after="0" w:line="240" w:lineRule="auto"/>
              <w:jc w:val="right"/>
              <w:rPr>
                <w:rFonts w:ascii="Arial" w:eastAsia="Times New Roman" w:hAnsi="Arial" w:cs="Arial"/>
                <w:kern w:val="0"/>
                <w:sz w:val="28"/>
                <w:szCs w:val="28"/>
                <w:lang w:eastAsia="en-GB"/>
                <w14:ligatures w14:val="none"/>
              </w:rPr>
            </w:pPr>
          </w:p>
        </w:tc>
        <w:tc>
          <w:tcPr>
            <w:tcW w:w="2500" w:type="dxa"/>
            <w:tcBorders>
              <w:top w:val="nil"/>
              <w:left w:val="nil"/>
              <w:bottom w:val="nil"/>
              <w:right w:val="nil"/>
            </w:tcBorders>
            <w:shd w:val="clear" w:color="auto" w:fill="auto"/>
            <w:noWrap/>
            <w:vAlign w:val="bottom"/>
            <w:hideMark/>
          </w:tcPr>
          <w:p w14:paraId="6505216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0E083F5"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1032FF4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0F79411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39C3869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D10452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502A9928" w14:textId="77777777" w:rsidTr="00B270B2">
        <w:trPr>
          <w:trHeight w:val="264"/>
        </w:trPr>
        <w:tc>
          <w:tcPr>
            <w:tcW w:w="980" w:type="dxa"/>
            <w:tcBorders>
              <w:top w:val="nil"/>
              <w:left w:val="nil"/>
              <w:bottom w:val="nil"/>
              <w:right w:val="nil"/>
            </w:tcBorders>
            <w:shd w:val="clear" w:color="auto" w:fill="auto"/>
            <w:noWrap/>
            <w:vAlign w:val="bottom"/>
            <w:hideMark/>
          </w:tcPr>
          <w:p w14:paraId="6DB71E1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250B8B2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6E6A67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198E209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7C86160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3F06FE9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0A6141E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75FE5271" w14:textId="77777777" w:rsidTr="00B270B2">
        <w:trPr>
          <w:trHeight w:val="264"/>
        </w:trPr>
        <w:tc>
          <w:tcPr>
            <w:tcW w:w="3480" w:type="dxa"/>
            <w:gridSpan w:val="2"/>
            <w:tcBorders>
              <w:top w:val="nil"/>
              <w:left w:val="nil"/>
              <w:bottom w:val="nil"/>
              <w:right w:val="nil"/>
            </w:tcBorders>
            <w:shd w:val="clear" w:color="auto" w:fill="auto"/>
            <w:noWrap/>
            <w:vAlign w:val="bottom"/>
            <w:hideMark/>
          </w:tcPr>
          <w:p w14:paraId="0D4263A2" w14:textId="37FF6E4A"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r w:rsidRPr="00B270B2">
              <w:rPr>
                <w:rFonts w:ascii="Arial" w:eastAsia="Times New Roman" w:hAnsi="Arial" w:cs="Arial"/>
                <w:b/>
                <w:bCs/>
                <w:kern w:val="0"/>
                <w:sz w:val="20"/>
                <w:szCs w:val="20"/>
                <w:lang w:eastAsia="en-GB"/>
                <w14:ligatures w14:val="none"/>
              </w:rPr>
              <w:t>WHISTON OVER 55'S FUND</w:t>
            </w:r>
            <w:r>
              <w:rPr>
                <w:rFonts w:ascii="Arial" w:eastAsia="Times New Roman" w:hAnsi="Arial" w:cs="Arial"/>
                <w:b/>
                <w:bCs/>
                <w:kern w:val="0"/>
                <w:sz w:val="20"/>
                <w:szCs w:val="20"/>
                <w:lang w:eastAsia="en-GB"/>
                <w14:ligatures w14:val="none"/>
              </w:rPr>
              <w:t>/ LUNCHEON CLUB</w:t>
            </w:r>
          </w:p>
        </w:tc>
        <w:tc>
          <w:tcPr>
            <w:tcW w:w="1120" w:type="dxa"/>
            <w:tcBorders>
              <w:top w:val="nil"/>
              <w:left w:val="nil"/>
              <w:bottom w:val="nil"/>
              <w:right w:val="nil"/>
            </w:tcBorders>
            <w:shd w:val="clear" w:color="auto" w:fill="auto"/>
            <w:noWrap/>
            <w:vAlign w:val="bottom"/>
            <w:hideMark/>
          </w:tcPr>
          <w:p w14:paraId="46F4F7FF"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3EDAC9A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6A77DC18"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1343744A"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DD1001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7F87B32F" w14:textId="77777777" w:rsidTr="00B270B2">
        <w:trPr>
          <w:trHeight w:val="264"/>
        </w:trPr>
        <w:tc>
          <w:tcPr>
            <w:tcW w:w="980" w:type="dxa"/>
            <w:tcBorders>
              <w:top w:val="nil"/>
              <w:left w:val="nil"/>
              <w:bottom w:val="nil"/>
              <w:right w:val="nil"/>
            </w:tcBorders>
            <w:shd w:val="clear" w:color="auto" w:fill="auto"/>
            <w:noWrap/>
            <w:vAlign w:val="bottom"/>
            <w:hideMark/>
          </w:tcPr>
          <w:p w14:paraId="38ADA732"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78F40399"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43B0E0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2894F4F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758553F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16F3B84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EF030AA"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5D8F65D1" w14:textId="77777777" w:rsidTr="00B270B2">
        <w:trPr>
          <w:trHeight w:val="264"/>
        </w:trPr>
        <w:tc>
          <w:tcPr>
            <w:tcW w:w="980" w:type="dxa"/>
            <w:tcBorders>
              <w:top w:val="nil"/>
              <w:left w:val="nil"/>
              <w:bottom w:val="nil"/>
              <w:right w:val="nil"/>
            </w:tcBorders>
            <w:shd w:val="clear" w:color="auto" w:fill="auto"/>
            <w:noWrap/>
            <w:vAlign w:val="bottom"/>
            <w:hideMark/>
          </w:tcPr>
          <w:p w14:paraId="13F2129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48BF7F0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578D90D"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382BB9B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007F796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3561C79A"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03332E99"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65663CB5" w14:textId="77777777" w:rsidTr="00B270B2">
        <w:trPr>
          <w:trHeight w:val="264"/>
        </w:trPr>
        <w:tc>
          <w:tcPr>
            <w:tcW w:w="6000" w:type="dxa"/>
            <w:gridSpan w:val="4"/>
            <w:tcBorders>
              <w:top w:val="nil"/>
              <w:left w:val="nil"/>
              <w:bottom w:val="nil"/>
              <w:right w:val="nil"/>
            </w:tcBorders>
            <w:shd w:val="clear" w:color="auto" w:fill="auto"/>
            <w:noWrap/>
            <w:vAlign w:val="bottom"/>
            <w:hideMark/>
          </w:tcPr>
          <w:p w14:paraId="6141F2A5"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r w:rsidRPr="00B270B2">
              <w:rPr>
                <w:rFonts w:ascii="Arial" w:eastAsia="Times New Roman" w:hAnsi="Arial" w:cs="Arial"/>
                <w:b/>
                <w:bCs/>
                <w:kern w:val="0"/>
                <w:sz w:val="20"/>
                <w:szCs w:val="20"/>
                <w:lang w:eastAsia="en-GB"/>
                <w14:ligatures w14:val="none"/>
              </w:rPr>
              <w:t>Opening Balance Business Res Account 85371238</w:t>
            </w:r>
          </w:p>
        </w:tc>
        <w:tc>
          <w:tcPr>
            <w:tcW w:w="1655" w:type="dxa"/>
            <w:tcBorders>
              <w:top w:val="nil"/>
              <w:left w:val="nil"/>
              <w:bottom w:val="nil"/>
              <w:right w:val="nil"/>
            </w:tcBorders>
            <w:shd w:val="clear" w:color="auto" w:fill="auto"/>
            <w:noWrap/>
            <w:vAlign w:val="bottom"/>
            <w:hideMark/>
          </w:tcPr>
          <w:p w14:paraId="3A068E1E"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2886D723"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7F82312"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1DE88251" w14:textId="77777777" w:rsidTr="00B270B2">
        <w:trPr>
          <w:trHeight w:val="264"/>
        </w:trPr>
        <w:tc>
          <w:tcPr>
            <w:tcW w:w="980" w:type="dxa"/>
            <w:tcBorders>
              <w:top w:val="nil"/>
              <w:left w:val="nil"/>
              <w:bottom w:val="nil"/>
              <w:right w:val="nil"/>
            </w:tcBorders>
            <w:shd w:val="clear" w:color="auto" w:fill="auto"/>
            <w:noWrap/>
            <w:vAlign w:val="bottom"/>
            <w:hideMark/>
          </w:tcPr>
          <w:p w14:paraId="1E33DD6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46C240C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53B7273"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74A2780C" w14:textId="17313ACE" w:rsidR="00B270B2" w:rsidRPr="00B270B2" w:rsidRDefault="00B270B2" w:rsidP="00B270B2">
            <w:pPr>
              <w:spacing w:after="0" w:line="240" w:lineRule="auto"/>
              <w:rPr>
                <w:rFonts w:ascii="Arial" w:eastAsia="Times New Roman" w:hAnsi="Arial" w:cs="Arial"/>
                <w:kern w:val="0"/>
                <w:sz w:val="20"/>
                <w:szCs w:val="20"/>
                <w:lang w:eastAsia="en-GB"/>
                <w14:ligatures w14:val="none"/>
              </w:rPr>
            </w:pPr>
            <w:proofErr w:type="spellStart"/>
            <w:r w:rsidRPr="00B270B2">
              <w:rPr>
                <w:rFonts w:ascii="Arial" w:eastAsia="Times New Roman" w:hAnsi="Arial" w:cs="Arial"/>
                <w:kern w:val="0"/>
                <w:sz w:val="20"/>
                <w:szCs w:val="20"/>
                <w:lang w:eastAsia="en-GB"/>
                <w14:ligatures w14:val="none"/>
              </w:rPr>
              <w:t>b/f</w:t>
            </w:r>
            <w:proofErr w:type="spellEnd"/>
          </w:p>
        </w:tc>
        <w:tc>
          <w:tcPr>
            <w:tcW w:w="1655" w:type="dxa"/>
            <w:tcBorders>
              <w:top w:val="nil"/>
              <w:left w:val="nil"/>
              <w:bottom w:val="nil"/>
              <w:right w:val="nil"/>
            </w:tcBorders>
            <w:shd w:val="clear" w:color="auto" w:fill="auto"/>
            <w:noWrap/>
            <w:vAlign w:val="bottom"/>
            <w:hideMark/>
          </w:tcPr>
          <w:p w14:paraId="17E44F23"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r w:rsidRPr="00B270B2">
              <w:rPr>
                <w:rFonts w:ascii="Arial" w:eastAsia="Times New Roman" w:hAnsi="Arial" w:cs="Arial"/>
                <w:b/>
                <w:bCs/>
                <w:kern w:val="0"/>
                <w:sz w:val="20"/>
                <w:szCs w:val="20"/>
                <w:lang w:eastAsia="en-GB"/>
                <w14:ligatures w14:val="none"/>
              </w:rPr>
              <w:t xml:space="preserve"> £    4,592.60 </w:t>
            </w:r>
          </w:p>
        </w:tc>
        <w:tc>
          <w:tcPr>
            <w:tcW w:w="665" w:type="dxa"/>
            <w:tcBorders>
              <w:top w:val="nil"/>
              <w:left w:val="nil"/>
              <w:bottom w:val="nil"/>
              <w:right w:val="nil"/>
            </w:tcBorders>
            <w:shd w:val="clear" w:color="auto" w:fill="auto"/>
            <w:noWrap/>
            <w:vAlign w:val="bottom"/>
            <w:hideMark/>
          </w:tcPr>
          <w:p w14:paraId="2CBC9F0C"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B2E6513"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1CDC4F57" w14:textId="77777777" w:rsidTr="00B270B2">
        <w:trPr>
          <w:trHeight w:val="264"/>
        </w:trPr>
        <w:tc>
          <w:tcPr>
            <w:tcW w:w="980" w:type="dxa"/>
            <w:tcBorders>
              <w:top w:val="nil"/>
              <w:left w:val="nil"/>
              <w:bottom w:val="nil"/>
              <w:right w:val="nil"/>
            </w:tcBorders>
            <w:shd w:val="clear" w:color="auto" w:fill="auto"/>
            <w:noWrap/>
            <w:vAlign w:val="bottom"/>
            <w:hideMark/>
          </w:tcPr>
          <w:p w14:paraId="7BDC0CED"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43E8E672"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r w:rsidRPr="00B270B2">
              <w:rPr>
                <w:rFonts w:ascii="Arial" w:eastAsia="Times New Roman" w:hAnsi="Arial" w:cs="Arial"/>
                <w:kern w:val="0"/>
                <w:sz w:val="20"/>
                <w:szCs w:val="20"/>
                <w:lang w:eastAsia="en-GB"/>
                <w14:ligatures w14:val="none"/>
              </w:rPr>
              <w:t>TOTAL INCOME</w:t>
            </w:r>
          </w:p>
        </w:tc>
        <w:tc>
          <w:tcPr>
            <w:tcW w:w="1120" w:type="dxa"/>
            <w:tcBorders>
              <w:top w:val="nil"/>
              <w:left w:val="nil"/>
              <w:bottom w:val="nil"/>
              <w:right w:val="nil"/>
            </w:tcBorders>
            <w:shd w:val="clear" w:color="auto" w:fill="auto"/>
            <w:noWrap/>
            <w:vAlign w:val="bottom"/>
            <w:hideMark/>
          </w:tcPr>
          <w:p w14:paraId="58DD711D"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42494D3C" w14:textId="47468F3B" w:rsidR="00B270B2" w:rsidRPr="00B270B2" w:rsidRDefault="00B270B2" w:rsidP="00B270B2">
            <w:pPr>
              <w:spacing w:after="0" w:line="240" w:lineRule="auto"/>
              <w:rPr>
                <w:rFonts w:ascii="Arial" w:eastAsia="Times New Roman" w:hAnsi="Arial" w:cs="Arial"/>
                <w:kern w:val="0"/>
                <w:sz w:val="20"/>
                <w:szCs w:val="20"/>
                <w:lang w:eastAsia="en-GB"/>
                <w14:ligatures w14:val="none"/>
              </w:rPr>
            </w:pPr>
            <w:r w:rsidRPr="00B270B2">
              <w:rPr>
                <w:rFonts w:ascii="Arial" w:eastAsia="Times New Roman" w:hAnsi="Arial" w:cs="Arial"/>
                <w:kern w:val="0"/>
                <w:sz w:val="20"/>
                <w:szCs w:val="20"/>
                <w:lang w:eastAsia="en-GB"/>
                <w14:ligatures w14:val="none"/>
              </w:rPr>
              <w:t xml:space="preserve"> £         16.31 </w:t>
            </w:r>
          </w:p>
        </w:tc>
        <w:tc>
          <w:tcPr>
            <w:tcW w:w="1655" w:type="dxa"/>
            <w:tcBorders>
              <w:top w:val="nil"/>
              <w:left w:val="nil"/>
              <w:bottom w:val="nil"/>
              <w:right w:val="nil"/>
            </w:tcBorders>
            <w:shd w:val="clear" w:color="auto" w:fill="auto"/>
            <w:noWrap/>
            <w:vAlign w:val="bottom"/>
            <w:hideMark/>
          </w:tcPr>
          <w:p w14:paraId="1124DFA0"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4EA3B505"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9646DF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78AE6B5C" w14:textId="77777777" w:rsidTr="00B270B2">
        <w:trPr>
          <w:trHeight w:val="264"/>
        </w:trPr>
        <w:tc>
          <w:tcPr>
            <w:tcW w:w="980" w:type="dxa"/>
            <w:tcBorders>
              <w:top w:val="nil"/>
              <w:left w:val="nil"/>
              <w:bottom w:val="nil"/>
              <w:right w:val="nil"/>
            </w:tcBorders>
            <w:shd w:val="clear" w:color="auto" w:fill="auto"/>
            <w:noWrap/>
            <w:vAlign w:val="bottom"/>
            <w:hideMark/>
          </w:tcPr>
          <w:p w14:paraId="4ADC7A92"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07571533"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r w:rsidRPr="00B270B2">
              <w:rPr>
                <w:rFonts w:ascii="Arial" w:eastAsia="Times New Roman" w:hAnsi="Arial" w:cs="Arial"/>
                <w:kern w:val="0"/>
                <w:sz w:val="20"/>
                <w:szCs w:val="20"/>
                <w:lang w:eastAsia="en-GB"/>
                <w14:ligatures w14:val="none"/>
              </w:rPr>
              <w:t>LESS EXPENDITURE</w:t>
            </w:r>
          </w:p>
        </w:tc>
        <w:tc>
          <w:tcPr>
            <w:tcW w:w="1120" w:type="dxa"/>
            <w:tcBorders>
              <w:top w:val="nil"/>
              <w:left w:val="nil"/>
              <w:bottom w:val="nil"/>
              <w:right w:val="nil"/>
            </w:tcBorders>
            <w:shd w:val="clear" w:color="auto" w:fill="auto"/>
            <w:noWrap/>
            <w:vAlign w:val="bottom"/>
            <w:hideMark/>
          </w:tcPr>
          <w:p w14:paraId="32D4F70E"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2F16B066" w14:textId="481ACD66" w:rsidR="00B270B2" w:rsidRPr="00B270B2" w:rsidRDefault="00B270B2" w:rsidP="00B270B2">
            <w:pPr>
              <w:spacing w:after="0" w:line="240" w:lineRule="auto"/>
              <w:rPr>
                <w:rFonts w:ascii="Arial" w:eastAsia="Times New Roman" w:hAnsi="Arial" w:cs="Arial"/>
                <w:kern w:val="0"/>
                <w:sz w:val="20"/>
                <w:szCs w:val="20"/>
                <w:lang w:eastAsia="en-GB"/>
                <w14:ligatures w14:val="none"/>
              </w:rPr>
            </w:pPr>
            <w:r w:rsidRPr="00B270B2">
              <w:rPr>
                <w:rFonts w:ascii="Arial" w:eastAsia="Times New Roman" w:hAnsi="Arial" w:cs="Arial"/>
                <w:kern w:val="0"/>
                <w:sz w:val="20"/>
                <w:szCs w:val="20"/>
                <w:lang w:eastAsia="en-GB"/>
                <w14:ligatures w14:val="none"/>
              </w:rPr>
              <w:t xml:space="preserve">               -   </w:t>
            </w:r>
          </w:p>
        </w:tc>
        <w:tc>
          <w:tcPr>
            <w:tcW w:w="1655" w:type="dxa"/>
            <w:tcBorders>
              <w:top w:val="nil"/>
              <w:left w:val="nil"/>
              <w:bottom w:val="nil"/>
              <w:right w:val="nil"/>
            </w:tcBorders>
            <w:shd w:val="clear" w:color="auto" w:fill="auto"/>
            <w:noWrap/>
            <w:vAlign w:val="bottom"/>
            <w:hideMark/>
          </w:tcPr>
          <w:p w14:paraId="147A0A81"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28F1BB59"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CAD1FE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1EBA4A04" w14:textId="77777777" w:rsidTr="00B270B2">
        <w:trPr>
          <w:trHeight w:val="264"/>
        </w:trPr>
        <w:tc>
          <w:tcPr>
            <w:tcW w:w="980" w:type="dxa"/>
            <w:tcBorders>
              <w:top w:val="nil"/>
              <w:left w:val="nil"/>
              <w:bottom w:val="nil"/>
              <w:right w:val="nil"/>
            </w:tcBorders>
            <w:shd w:val="clear" w:color="auto" w:fill="auto"/>
            <w:noWrap/>
            <w:vAlign w:val="bottom"/>
            <w:hideMark/>
          </w:tcPr>
          <w:p w14:paraId="5659A55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4828599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F00BF2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6AB327B1"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7606A549"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77FFE89D"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F8BBC0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37902474" w14:textId="77777777" w:rsidTr="00B270B2">
        <w:trPr>
          <w:trHeight w:val="264"/>
        </w:trPr>
        <w:tc>
          <w:tcPr>
            <w:tcW w:w="4600" w:type="dxa"/>
            <w:gridSpan w:val="3"/>
            <w:tcBorders>
              <w:top w:val="nil"/>
              <w:left w:val="nil"/>
              <w:bottom w:val="nil"/>
              <w:right w:val="nil"/>
            </w:tcBorders>
            <w:shd w:val="clear" w:color="auto" w:fill="auto"/>
            <w:noWrap/>
            <w:vAlign w:val="bottom"/>
            <w:hideMark/>
          </w:tcPr>
          <w:p w14:paraId="6BB648A0"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r w:rsidRPr="00B270B2">
              <w:rPr>
                <w:rFonts w:ascii="Arial" w:eastAsia="Times New Roman" w:hAnsi="Arial" w:cs="Arial"/>
                <w:b/>
                <w:bCs/>
                <w:kern w:val="0"/>
                <w:sz w:val="20"/>
                <w:szCs w:val="20"/>
                <w:lang w:eastAsia="en-GB"/>
                <w14:ligatures w14:val="none"/>
              </w:rPr>
              <w:t xml:space="preserve">Closing Balance as </w:t>
            </w:r>
            <w:proofErr w:type="gramStart"/>
            <w:r w:rsidRPr="00B270B2">
              <w:rPr>
                <w:rFonts w:ascii="Arial" w:eastAsia="Times New Roman" w:hAnsi="Arial" w:cs="Arial"/>
                <w:b/>
                <w:bCs/>
                <w:kern w:val="0"/>
                <w:sz w:val="20"/>
                <w:szCs w:val="20"/>
                <w:lang w:eastAsia="en-GB"/>
                <w14:ligatures w14:val="none"/>
              </w:rPr>
              <w:t>at</w:t>
            </w:r>
            <w:proofErr w:type="gramEnd"/>
            <w:r w:rsidRPr="00B270B2">
              <w:rPr>
                <w:rFonts w:ascii="Arial" w:eastAsia="Times New Roman" w:hAnsi="Arial" w:cs="Arial"/>
                <w:b/>
                <w:bCs/>
                <w:kern w:val="0"/>
                <w:sz w:val="20"/>
                <w:szCs w:val="20"/>
                <w:lang w:eastAsia="en-GB"/>
                <w14:ligatures w14:val="none"/>
              </w:rPr>
              <w:t xml:space="preserve"> 31st March 2023</w:t>
            </w:r>
          </w:p>
        </w:tc>
        <w:tc>
          <w:tcPr>
            <w:tcW w:w="1400" w:type="dxa"/>
            <w:tcBorders>
              <w:top w:val="nil"/>
              <w:left w:val="nil"/>
              <w:bottom w:val="nil"/>
              <w:right w:val="nil"/>
            </w:tcBorders>
            <w:shd w:val="clear" w:color="auto" w:fill="auto"/>
            <w:noWrap/>
            <w:vAlign w:val="bottom"/>
            <w:hideMark/>
          </w:tcPr>
          <w:p w14:paraId="4B0D25C6"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526EFC50" w14:textId="71C583D5" w:rsidR="00B270B2" w:rsidRPr="00B270B2" w:rsidRDefault="00B270B2" w:rsidP="00B270B2">
            <w:pPr>
              <w:spacing w:after="0" w:line="240" w:lineRule="auto"/>
              <w:rPr>
                <w:rFonts w:ascii="Arial" w:eastAsia="Times New Roman" w:hAnsi="Arial" w:cs="Arial"/>
                <w:b/>
                <w:bCs/>
                <w:kern w:val="0"/>
                <w:sz w:val="20"/>
                <w:szCs w:val="20"/>
                <w:u w:val="single"/>
                <w:lang w:eastAsia="en-GB"/>
                <w14:ligatures w14:val="none"/>
              </w:rPr>
            </w:pPr>
            <w:r w:rsidRPr="00B270B2">
              <w:rPr>
                <w:rFonts w:ascii="Arial" w:eastAsia="Times New Roman" w:hAnsi="Arial" w:cs="Arial"/>
                <w:b/>
                <w:bCs/>
                <w:kern w:val="0"/>
                <w:sz w:val="20"/>
                <w:szCs w:val="20"/>
                <w:u w:val="single"/>
                <w:lang w:eastAsia="en-GB"/>
                <w14:ligatures w14:val="none"/>
              </w:rPr>
              <w:t>£    4,608.91</w:t>
            </w:r>
          </w:p>
        </w:tc>
        <w:tc>
          <w:tcPr>
            <w:tcW w:w="665" w:type="dxa"/>
            <w:tcBorders>
              <w:top w:val="nil"/>
              <w:left w:val="nil"/>
              <w:bottom w:val="nil"/>
              <w:right w:val="nil"/>
            </w:tcBorders>
            <w:shd w:val="clear" w:color="auto" w:fill="auto"/>
            <w:noWrap/>
            <w:vAlign w:val="bottom"/>
            <w:hideMark/>
          </w:tcPr>
          <w:p w14:paraId="06D26BAC"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1795A75"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0FB53832" w14:textId="77777777" w:rsidTr="00B270B2">
        <w:trPr>
          <w:trHeight w:val="264"/>
        </w:trPr>
        <w:tc>
          <w:tcPr>
            <w:tcW w:w="980" w:type="dxa"/>
            <w:tcBorders>
              <w:top w:val="nil"/>
              <w:left w:val="nil"/>
              <w:bottom w:val="nil"/>
              <w:right w:val="nil"/>
            </w:tcBorders>
            <w:shd w:val="clear" w:color="auto" w:fill="auto"/>
            <w:noWrap/>
            <w:vAlign w:val="bottom"/>
            <w:hideMark/>
          </w:tcPr>
          <w:p w14:paraId="2FD349D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57C46C7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581BCEA"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7D3932D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16619B5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3991E62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D361AF7"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70C1CE31" w14:textId="77777777" w:rsidTr="00B270B2">
        <w:trPr>
          <w:trHeight w:val="264"/>
        </w:trPr>
        <w:tc>
          <w:tcPr>
            <w:tcW w:w="980" w:type="dxa"/>
            <w:tcBorders>
              <w:top w:val="nil"/>
              <w:left w:val="nil"/>
              <w:bottom w:val="nil"/>
              <w:right w:val="nil"/>
            </w:tcBorders>
            <w:shd w:val="clear" w:color="auto" w:fill="auto"/>
            <w:noWrap/>
            <w:vAlign w:val="bottom"/>
            <w:hideMark/>
          </w:tcPr>
          <w:p w14:paraId="36398E1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590BC29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3361A31"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3D9787C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79404C5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32BE3D5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7430273"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3C2464CF" w14:textId="77777777" w:rsidTr="00B270B2">
        <w:trPr>
          <w:trHeight w:val="264"/>
        </w:trPr>
        <w:tc>
          <w:tcPr>
            <w:tcW w:w="3480" w:type="dxa"/>
            <w:gridSpan w:val="2"/>
            <w:tcBorders>
              <w:top w:val="nil"/>
              <w:left w:val="nil"/>
              <w:bottom w:val="nil"/>
              <w:right w:val="nil"/>
            </w:tcBorders>
            <w:shd w:val="clear" w:color="auto" w:fill="auto"/>
            <w:noWrap/>
            <w:vAlign w:val="bottom"/>
            <w:hideMark/>
          </w:tcPr>
          <w:p w14:paraId="56101487"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r w:rsidRPr="00B270B2">
              <w:rPr>
                <w:rFonts w:ascii="Arial" w:eastAsia="Times New Roman" w:hAnsi="Arial" w:cs="Arial"/>
                <w:b/>
                <w:bCs/>
                <w:kern w:val="0"/>
                <w:sz w:val="20"/>
                <w:szCs w:val="20"/>
                <w:lang w:eastAsia="en-GB"/>
                <w14:ligatures w14:val="none"/>
              </w:rPr>
              <w:t>Opening Balance 89909895</w:t>
            </w:r>
          </w:p>
        </w:tc>
        <w:tc>
          <w:tcPr>
            <w:tcW w:w="1120" w:type="dxa"/>
            <w:tcBorders>
              <w:top w:val="nil"/>
              <w:left w:val="nil"/>
              <w:bottom w:val="nil"/>
              <w:right w:val="nil"/>
            </w:tcBorders>
            <w:shd w:val="clear" w:color="auto" w:fill="auto"/>
            <w:noWrap/>
            <w:vAlign w:val="bottom"/>
            <w:hideMark/>
          </w:tcPr>
          <w:p w14:paraId="41F05A15"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3CBCA5B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2C2DCE92"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745A8B41"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09D431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09846CBE" w14:textId="77777777" w:rsidTr="00B270B2">
        <w:trPr>
          <w:trHeight w:val="264"/>
        </w:trPr>
        <w:tc>
          <w:tcPr>
            <w:tcW w:w="980" w:type="dxa"/>
            <w:tcBorders>
              <w:top w:val="nil"/>
              <w:left w:val="nil"/>
              <w:bottom w:val="nil"/>
              <w:right w:val="nil"/>
            </w:tcBorders>
            <w:shd w:val="clear" w:color="auto" w:fill="auto"/>
            <w:noWrap/>
            <w:vAlign w:val="bottom"/>
            <w:hideMark/>
          </w:tcPr>
          <w:p w14:paraId="5B3C38A8"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30566E9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EDE078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26D38A01" w14:textId="46FCEC9F" w:rsidR="00B270B2" w:rsidRPr="00B270B2" w:rsidRDefault="00B270B2" w:rsidP="00B270B2">
            <w:pPr>
              <w:spacing w:after="0" w:line="240" w:lineRule="auto"/>
              <w:rPr>
                <w:rFonts w:ascii="Arial" w:eastAsia="Times New Roman" w:hAnsi="Arial" w:cs="Arial"/>
                <w:kern w:val="0"/>
                <w:sz w:val="20"/>
                <w:szCs w:val="20"/>
                <w:lang w:eastAsia="en-GB"/>
                <w14:ligatures w14:val="none"/>
              </w:rPr>
            </w:pPr>
            <w:proofErr w:type="spellStart"/>
            <w:r w:rsidRPr="00B270B2">
              <w:rPr>
                <w:rFonts w:ascii="Arial" w:eastAsia="Times New Roman" w:hAnsi="Arial" w:cs="Arial"/>
                <w:kern w:val="0"/>
                <w:sz w:val="20"/>
                <w:szCs w:val="20"/>
                <w:lang w:eastAsia="en-GB"/>
                <w14:ligatures w14:val="none"/>
              </w:rPr>
              <w:t>b/f</w:t>
            </w:r>
            <w:proofErr w:type="spellEnd"/>
          </w:p>
        </w:tc>
        <w:tc>
          <w:tcPr>
            <w:tcW w:w="1655" w:type="dxa"/>
            <w:tcBorders>
              <w:top w:val="nil"/>
              <w:left w:val="nil"/>
              <w:bottom w:val="nil"/>
              <w:right w:val="nil"/>
            </w:tcBorders>
            <w:shd w:val="clear" w:color="auto" w:fill="auto"/>
            <w:noWrap/>
            <w:vAlign w:val="bottom"/>
            <w:hideMark/>
          </w:tcPr>
          <w:p w14:paraId="1C62189D"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r w:rsidRPr="00B270B2">
              <w:rPr>
                <w:rFonts w:ascii="Arial" w:eastAsia="Times New Roman" w:hAnsi="Arial" w:cs="Arial"/>
                <w:b/>
                <w:bCs/>
                <w:kern w:val="0"/>
                <w:sz w:val="20"/>
                <w:szCs w:val="20"/>
                <w:lang w:eastAsia="en-GB"/>
                <w14:ligatures w14:val="none"/>
              </w:rPr>
              <w:t xml:space="preserve"> £    1,295.00 </w:t>
            </w:r>
          </w:p>
        </w:tc>
        <w:tc>
          <w:tcPr>
            <w:tcW w:w="665" w:type="dxa"/>
            <w:tcBorders>
              <w:top w:val="nil"/>
              <w:left w:val="nil"/>
              <w:bottom w:val="nil"/>
              <w:right w:val="nil"/>
            </w:tcBorders>
            <w:shd w:val="clear" w:color="auto" w:fill="auto"/>
            <w:noWrap/>
            <w:vAlign w:val="bottom"/>
            <w:hideMark/>
          </w:tcPr>
          <w:p w14:paraId="7A57071D"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7B8D9B2"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34DC4AFA" w14:textId="77777777" w:rsidTr="00B270B2">
        <w:trPr>
          <w:trHeight w:val="264"/>
        </w:trPr>
        <w:tc>
          <w:tcPr>
            <w:tcW w:w="980" w:type="dxa"/>
            <w:tcBorders>
              <w:top w:val="nil"/>
              <w:left w:val="nil"/>
              <w:bottom w:val="nil"/>
              <w:right w:val="nil"/>
            </w:tcBorders>
            <w:shd w:val="clear" w:color="auto" w:fill="auto"/>
            <w:noWrap/>
            <w:vAlign w:val="bottom"/>
            <w:hideMark/>
          </w:tcPr>
          <w:p w14:paraId="384C57D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63D3A4E1"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96945A5"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66A1B915"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65465B47"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5728AE4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EB29A75"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1BE70145" w14:textId="77777777" w:rsidTr="00B270B2">
        <w:trPr>
          <w:trHeight w:val="300"/>
        </w:trPr>
        <w:tc>
          <w:tcPr>
            <w:tcW w:w="980" w:type="dxa"/>
            <w:tcBorders>
              <w:top w:val="nil"/>
              <w:left w:val="nil"/>
              <w:bottom w:val="nil"/>
              <w:right w:val="nil"/>
            </w:tcBorders>
            <w:shd w:val="clear" w:color="auto" w:fill="auto"/>
            <w:noWrap/>
            <w:vAlign w:val="bottom"/>
            <w:hideMark/>
          </w:tcPr>
          <w:p w14:paraId="023535C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4E5E09A2"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r w:rsidRPr="00B270B2">
              <w:rPr>
                <w:rFonts w:ascii="Arial" w:eastAsia="Times New Roman" w:hAnsi="Arial" w:cs="Arial"/>
                <w:kern w:val="0"/>
                <w:sz w:val="20"/>
                <w:szCs w:val="20"/>
                <w:lang w:eastAsia="en-GB"/>
                <w14:ligatures w14:val="none"/>
              </w:rPr>
              <w:t>TOTAL INCOME</w:t>
            </w:r>
          </w:p>
        </w:tc>
        <w:tc>
          <w:tcPr>
            <w:tcW w:w="1120" w:type="dxa"/>
            <w:tcBorders>
              <w:top w:val="nil"/>
              <w:left w:val="nil"/>
              <w:bottom w:val="nil"/>
              <w:right w:val="nil"/>
            </w:tcBorders>
            <w:shd w:val="clear" w:color="auto" w:fill="auto"/>
            <w:noWrap/>
            <w:vAlign w:val="bottom"/>
            <w:hideMark/>
          </w:tcPr>
          <w:p w14:paraId="08A477FB"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289B806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709A7776"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r w:rsidRPr="00B270B2">
              <w:rPr>
                <w:rFonts w:ascii="Arial" w:eastAsia="Times New Roman" w:hAnsi="Arial" w:cs="Arial"/>
                <w:kern w:val="0"/>
                <w:sz w:val="20"/>
                <w:szCs w:val="20"/>
                <w:lang w:eastAsia="en-GB"/>
                <w14:ligatures w14:val="none"/>
              </w:rPr>
              <w:t xml:space="preserve"> £       250.00 </w:t>
            </w:r>
          </w:p>
        </w:tc>
        <w:tc>
          <w:tcPr>
            <w:tcW w:w="665" w:type="dxa"/>
            <w:tcBorders>
              <w:top w:val="nil"/>
              <w:left w:val="nil"/>
              <w:bottom w:val="nil"/>
              <w:right w:val="nil"/>
            </w:tcBorders>
            <w:shd w:val="clear" w:color="auto" w:fill="auto"/>
            <w:noWrap/>
            <w:vAlign w:val="bottom"/>
            <w:hideMark/>
          </w:tcPr>
          <w:p w14:paraId="70E5EDF7"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FE6FF9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737908AE" w14:textId="77777777" w:rsidTr="00B270B2">
        <w:trPr>
          <w:trHeight w:val="264"/>
        </w:trPr>
        <w:tc>
          <w:tcPr>
            <w:tcW w:w="980" w:type="dxa"/>
            <w:tcBorders>
              <w:top w:val="nil"/>
              <w:left w:val="nil"/>
              <w:bottom w:val="nil"/>
              <w:right w:val="nil"/>
            </w:tcBorders>
            <w:shd w:val="clear" w:color="auto" w:fill="auto"/>
            <w:noWrap/>
            <w:vAlign w:val="bottom"/>
            <w:hideMark/>
          </w:tcPr>
          <w:p w14:paraId="08287243"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12B41EAD"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r w:rsidRPr="00B270B2">
              <w:rPr>
                <w:rFonts w:ascii="Arial" w:eastAsia="Times New Roman" w:hAnsi="Arial" w:cs="Arial"/>
                <w:kern w:val="0"/>
                <w:sz w:val="20"/>
                <w:szCs w:val="20"/>
                <w:lang w:eastAsia="en-GB"/>
                <w14:ligatures w14:val="none"/>
              </w:rPr>
              <w:t>LESS EXPENDITURE</w:t>
            </w:r>
          </w:p>
        </w:tc>
        <w:tc>
          <w:tcPr>
            <w:tcW w:w="1120" w:type="dxa"/>
            <w:tcBorders>
              <w:top w:val="nil"/>
              <w:left w:val="nil"/>
              <w:bottom w:val="nil"/>
              <w:right w:val="nil"/>
            </w:tcBorders>
            <w:shd w:val="clear" w:color="auto" w:fill="auto"/>
            <w:noWrap/>
            <w:vAlign w:val="bottom"/>
            <w:hideMark/>
          </w:tcPr>
          <w:p w14:paraId="23099E61" w14:textId="77777777" w:rsidR="00B270B2" w:rsidRPr="00B270B2" w:rsidRDefault="00B270B2" w:rsidP="00B270B2">
            <w:pPr>
              <w:spacing w:after="0" w:line="240" w:lineRule="auto"/>
              <w:rPr>
                <w:rFonts w:ascii="Arial" w:eastAsia="Times New Roman" w:hAnsi="Arial" w:cs="Arial"/>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430DA650"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7DB211F1"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3367444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BB46AF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4B3EE41A" w14:textId="77777777" w:rsidTr="00B270B2">
        <w:trPr>
          <w:trHeight w:val="264"/>
        </w:trPr>
        <w:tc>
          <w:tcPr>
            <w:tcW w:w="980" w:type="dxa"/>
            <w:tcBorders>
              <w:top w:val="nil"/>
              <w:left w:val="nil"/>
              <w:bottom w:val="nil"/>
              <w:right w:val="nil"/>
            </w:tcBorders>
            <w:shd w:val="clear" w:color="auto" w:fill="auto"/>
            <w:noWrap/>
            <w:vAlign w:val="bottom"/>
            <w:hideMark/>
          </w:tcPr>
          <w:p w14:paraId="054EF1D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409FF3C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35922F7"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1D9F449C"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0217D73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67A7F17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0E7E4BD"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40299A35" w14:textId="77777777" w:rsidTr="00B270B2">
        <w:trPr>
          <w:trHeight w:val="336"/>
        </w:trPr>
        <w:tc>
          <w:tcPr>
            <w:tcW w:w="4600" w:type="dxa"/>
            <w:gridSpan w:val="3"/>
            <w:tcBorders>
              <w:top w:val="nil"/>
              <w:left w:val="nil"/>
              <w:bottom w:val="nil"/>
              <w:right w:val="nil"/>
            </w:tcBorders>
            <w:shd w:val="clear" w:color="auto" w:fill="auto"/>
            <w:noWrap/>
            <w:vAlign w:val="bottom"/>
            <w:hideMark/>
          </w:tcPr>
          <w:p w14:paraId="46C19130"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r w:rsidRPr="00B270B2">
              <w:rPr>
                <w:rFonts w:ascii="Arial" w:eastAsia="Times New Roman" w:hAnsi="Arial" w:cs="Arial"/>
                <w:b/>
                <w:bCs/>
                <w:kern w:val="0"/>
                <w:sz w:val="20"/>
                <w:szCs w:val="20"/>
                <w:lang w:eastAsia="en-GB"/>
                <w14:ligatures w14:val="none"/>
              </w:rPr>
              <w:t xml:space="preserve">Closing Balance as </w:t>
            </w:r>
            <w:proofErr w:type="gramStart"/>
            <w:r w:rsidRPr="00B270B2">
              <w:rPr>
                <w:rFonts w:ascii="Arial" w:eastAsia="Times New Roman" w:hAnsi="Arial" w:cs="Arial"/>
                <w:b/>
                <w:bCs/>
                <w:kern w:val="0"/>
                <w:sz w:val="20"/>
                <w:szCs w:val="20"/>
                <w:lang w:eastAsia="en-GB"/>
                <w14:ligatures w14:val="none"/>
              </w:rPr>
              <w:t>at</w:t>
            </w:r>
            <w:proofErr w:type="gramEnd"/>
            <w:r w:rsidRPr="00B270B2">
              <w:rPr>
                <w:rFonts w:ascii="Arial" w:eastAsia="Times New Roman" w:hAnsi="Arial" w:cs="Arial"/>
                <w:b/>
                <w:bCs/>
                <w:kern w:val="0"/>
                <w:sz w:val="20"/>
                <w:szCs w:val="20"/>
                <w:lang w:eastAsia="en-GB"/>
                <w14:ligatures w14:val="none"/>
              </w:rPr>
              <w:t xml:space="preserve"> 31st March 2023</w:t>
            </w:r>
          </w:p>
        </w:tc>
        <w:tc>
          <w:tcPr>
            <w:tcW w:w="1400" w:type="dxa"/>
            <w:tcBorders>
              <w:top w:val="nil"/>
              <w:left w:val="nil"/>
              <w:bottom w:val="nil"/>
              <w:right w:val="nil"/>
            </w:tcBorders>
            <w:shd w:val="clear" w:color="auto" w:fill="auto"/>
            <w:noWrap/>
            <w:vAlign w:val="bottom"/>
            <w:hideMark/>
          </w:tcPr>
          <w:p w14:paraId="0AEBACD1" w14:textId="77777777" w:rsidR="00B270B2" w:rsidRPr="00B270B2" w:rsidRDefault="00B270B2" w:rsidP="00B270B2">
            <w:pPr>
              <w:spacing w:after="0" w:line="240" w:lineRule="auto"/>
              <w:rPr>
                <w:rFonts w:ascii="Arial" w:eastAsia="Times New Roman" w:hAnsi="Arial" w:cs="Arial"/>
                <w:b/>
                <w:bCs/>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0E518141" w14:textId="77777777" w:rsidR="00B270B2" w:rsidRPr="00B270B2" w:rsidRDefault="00B270B2" w:rsidP="00B270B2">
            <w:pPr>
              <w:spacing w:after="0" w:line="240" w:lineRule="auto"/>
              <w:rPr>
                <w:rFonts w:ascii="Arial" w:eastAsia="Times New Roman" w:hAnsi="Arial" w:cs="Arial"/>
                <w:b/>
                <w:bCs/>
                <w:kern w:val="0"/>
                <w:sz w:val="20"/>
                <w:szCs w:val="20"/>
                <w:u w:val="single"/>
                <w:lang w:eastAsia="en-GB"/>
                <w14:ligatures w14:val="none"/>
              </w:rPr>
            </w:pPr>
            <w:r w:rsidRPr="00B270B2">
              <w:rPr>
                <w:rFonts w:ascii="Arial" w:eastAsia="Times New Roman" w:hAnsi="Arial" w:cs="Arial"/>
                <w:b/>
                <w:bCs/>
                <w:kern w:val="0"/>
                <w:sz w:val="20"/>
                <w:szCs w:val="20"/>
                <w:u w:val="single"/>
                <w:lang w:eastAsia="en-GB"/>
                <w14:ligatures w14:val="none"/>
              </w:rPr>
              <w:t xml:space="preserve"> £    1,545.00 </w:t>
            </w:r>
          </w:p>
        </w:tc>
        <w:tc>
          <w:tcPr>
            <w:tcW w:w="665" w:type="dxa"/>
            <w:tcBorders>
              <w:top w:val="nil"/>
              <w:left w:val="nil"/>
              <w:bottom w:val="nil"/>
              <w:right w:val="nil"/>
            </w:tcBorders>
            <w:shd w:val="clear" w:color="auto" w:fill="auto"/>
            <w:noWrap/>
            <w:vAlign w:val="bottom"/>
            <w:hideMark/>
          </w:tcPr>
          <w:p w14:paraId="67D85E59" w14:textId="77777777" w:rsidR="00B270B2" w:rsidRPr="00B270B2" w:rsidRDefault="00B270B2" w:rsidP="00B270B2">
            <w:pPr>
              <w:spacing w:after="0" w:line="240" w:lineRule="auto"/>
              <w:rPr>
                <w:rFonts w:ascii="Arial" w:eastAsia="Times New Roman" w:hAnsi="Arial" w:cs="Arial"/>
                <w:b/>
                <w:bCs/>
                <w:kern w:val="0"/>
                <w:sz w:val="20"/>
                <w:szCs w:val="20"/>
                <w:u w:val="single"/>
                <w:lang w:eastAsia="en-GB"/>
                <w14:ligatures w14:val="none"/>
              </w:rPr>
            </w:pPr>
          </w:p>
        </w:tc>
        <w:tc>
          <w:tcPr>
            <w:tcW w:w="1120" w:type="dxa"/>
            <w:tcBorders>
              <w:top w:val="nil"/>
              <w:left w:val="nil"/>
              <w:bottom w:val="nil"/>
              <w:right w:val="nil"/>
            </w:tcBorders>
            <w:shd w:val="clear" w:color="auto" w:fill="auto"/>
            <w:noWrap/>
            <w:vAlign w:val="bottom"/>
            <w:hideMark/>
          </w:tcPr>
          <w:p w14:paraId="72A85DF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65C8F372" w14:textId="77777777" w:rsidTr="00B270B2">
        <w:trPr>
          <w:trHeight w:val="264"/>
        </w:trPr>
        <w:tc>
          <w:tcPr>
            <w:tcW w:w="980" w:type="dxa"/>
            <w:tcBorders>
              <w:top w:val="nil"/>
              <w:left w:val="nil"/>
              <w:bottom w:val="nil"/>
              <w:right w:val="nil"/>
            </w:tcBorders>
            <w:shd w:val="clear" w:color="auto" w:fill="auto"/>
            <w:noWrap/>
            <w:vAlign w:val="bottom"/>
            <w:hideMark/>
          </w:tcPr>
          <w:p w14:paraId="170DB634"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04139F4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FD2AEC6"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5087DA6A"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06D2F159"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658198D4" w14:textId="77777777" w:rsidR="00B270B2" w:rsidRPr="00B270B2" w:rsidRDefault="00B270B2" w:rsidP="00B270B2">
            <w:pPr>
              <w:spacing w:after="0" w:line="240" w:lineRule="auto"/>
              <w:jc w:val="right"/>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7D0F161"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r w:rsidR="00B270B2" w:rsidRPr="00B270B2" w14:paraId="2DE3DD46" w14:textId="77777777" w:rsidTr="00B270B2">
        <w:trPr>
          <w:trHeight w:val="264"/>
        </w:trPr>
        <w:tc>
          <w:tcPr>
            <w:tcW w:w="980" w:type="dxa"/>
            <w:tcBorders>
              <w:top w:val="nil"/>
              <w:left w:val="nil"/>
              <w:bottom w:val="nil"/>
              <w:right w:val="nil"/>
            </w:tcBorders>
            <w:shd w:val="clear" w:color="auto" w:fill="auto"/>
            <w:noWrap/>
            <w:vAlign w:val="bottom"/>
            <w:hideMark/>
          </w:tcPr>
          <w:p w14:paraId="69305B1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2500" w:type="dxa"/>
            <w:tcBorders>
              <w:top w:val="nil"/>
              <w:left w:val="nil"/>
              <w:bottom w:val="nil"/>
              <w:right w:val="nil"/>
            </w:tcBorders>
            <w:shd w:val="clear" w:color="auto" w:fill="auto"/>
            <w:noWrap/>
            <w:vAlign w:val="bottom"/>
            <w:hideMark/>
          </w:tcPr>
          <w:p w14:paraId="7F246DA7"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38FA51E"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400" w:type="dxa"/>
            <w:tcBorders>
              <w:top w:val="nil"/>
              <w:left w:val="nil"/>
              <w:bottom w:val="nil"/>
              <w:right w:val="nil"/>
            </w:tcBorders>
            <w:shd w:val="clear" w:color="auto" w:fill="auto"/>
            <w:noWrap/>
            <w:vAlign w:val="bottom"/>
            <w:hideMark/>
          </w:tcPr>
          <w:p w14:paraId="28BE36B5"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655" w:type="dxa"/>
            <w:tcBorders>
              <w:top w:val="nil"/>
              <w:left w:val="nil"/>
              <w:bottom w:val="nil"/>
              <w:right w:val="nil"/>
            </w:tcBorders>
            <w:shd w:val="clear" w:color="auto" w:fill="auto"/>
            <w:noWrap/>
            <w:vAlign w:val="bottom"/>
            <w:hideMark/>
          </w:tcPr>
          <w:p w14:paraId="24458A2F"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665" w:type="dxa"/>
            <w:tcBorders>
              <w:top w:val="nil"/>
              <w:left w:val="nil"/>
              <w:bottom w:val="nil"/>
              <w:right w:val="nil"/>
            </w:tcBorders>
            <w:shd w:val="clear" w:color="auto" w:fill="auto"/>
            <w:noWrap/>
            <w:vAlign w:val="bottom"/>
            <w:hideMark/>
          </w:tcPr>
          <w:p w14:paraId="1AD2EB0B"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88FC0CA" w14:textId="77777777" w:rsidR="00B270B2" w:rsidRPr="00B270B2" w:rsidRDefault="00B270B2" w:rsidP="00B270B2">
            <w:pPr>
              <w:spacing w:after="0" w:line="240" w:lineRule="auto"/>
              <w:rPr>
                <w:rFonts w:ascii="Times New Roman" w:eastAsia="Times New Roman" w:hAnsi="Times New Roman" w:cs="Times New Roman"/>
                <w:kern w:val="0"/>
                <w:sz w:val="20"/>
                <w:szCs w:val="20"/>
                <w:lang w:eastAsia="en-GB"/>
                <w14:ligatures w14:val="none"/>
              </w:rPr>
            </w:pPr>
          </w:p>
        </w:tc>
      </w:tr>
    </w:tbl>
    <w:p w14:paraId="44BBE8EB" w14:textId="6962FD37" w:rsidR="00145D41" w:rsidRDefault="00534446" w:rsidP="00145D41">
      <w:pPr>
        <w:rPr>
          <w:rFonts w:ascii="Arial" w:hAnsi="Arial" w:cs="Arial"/>
          <w:lang w:val="en-US"/>
        </w:rPr>
      </w:pPr>
      <w:r w:rsidRPr="00B270B2">
        <w:rPr>
          <w:rFonts w:ascii="Arial" w:hAnsi="Arial" w:cs="Arial"/>
          <w:lang w:val="en-US"/>
        </w:rPr>
        <w:t xml:space="preserve"> </w:t>
      </w:r>
    </w:p>
    <w:p w14:paraId="2BC9928E" w14:textId="77777777" w:rsidR="00B270B2" w:rsidRDefault="00B270B2" w:rsidP="00145D41">
      <w:pPr>
        <w:rPr>
          <w:rFonts w:ascii="Arial" w:hAnsi="Arial" w:cs="Arial"/>
          <w:lang w:val="en-US"/>
        </w:rPr>
      </w:pPr>
    </w:p>
    <w:p w14:paraId="24D90468" w14:textId="77777777" w:rsidR="00B270B2" w:rsidRDefault="00B270B2" w:rsidP="00145D41">
      <w:pPr>
        <w:rPr>
          <w:rFonts w:ascii="Arial" w:hAnsi="Arial" w:cs="Arial"/>
          <w:lang w:val="en-US"/>
        </w:rPr>
      </w:pPr>
    </w:p>
    <w:p w14:paraId="49A81D5B" w14:textId="77777777" w:rsidR="00B270B2" w:rsidRDefault="00B270B2" w:rsidP="00145D41">
      <w:pPr>
        <w:rPr>
          <w:rFonts w:ascii="Arial" w:hAnsi="Arial" w:cs="Arial"/>
          <w:lang w:val="en-US"/>
        </w:rPr>
      </w:pPr>
    </w:p>
    <w:p w14:paraId="771F9FEA" w14:textId="77777777" w:rsidR="00B270B2" w:rsidRDefault="00B270B2" w:rsidP="00145D41">
      <w:pPr>
        <w:rPr>
          <w:rFonts w:ascii="Arial" w:hAnsi="Arial" w:cs="Arial"/>
          <w:lang w:val="en-US"/>
        </w:rPr>
      </w:pPr>
    </w:p>
    <w:p w14:paraId="1DA4403F" w14:textId="77777777" w:rsidR="00B270B2" w:rsidRDefault="00B270B2" w:rsidP="00145D41">
      <w:pPr>
        <w:rPr>
          <w:rFonts w:ascii="Arial" w:hAnsi="Arial" w:cs="Arial"/>
          <w:lang w:val="en-US"/>
        </w:rPr>
      </w:pPr>
    </w:p>
    <w:p w14:paraId="099C3CF2" w14:textId="77777777" w:rsidR="00B270B2" w:rsidRDefault="00B270B2" w:rsidP="00145D41">
      <w:pPr>
        <w:rPr>
          <w:rFonts w:ascii="Arial" w:hAnsi="Arial" w:cs="Arial"/>
          <w:lang w:val="en-US"/>
        </w:rPr>
      </w:pPr>
    </w:p>
    <w:p w14:paraId="68C8C206" w14:textId="77777777" w:rsidR="00B270B2" w:rsidRDefault="00B270B2" w:rsidP="00145D41">
      <w:pPr>
        <w:rPr>
          <w:rFonts w:ascii="Arial" w:hAnsi="Arial" w:cs="Arial"/>
          <w:lang w:val="en-US"/>
        </w:rPr>
      </w:pPr>
    </w:p>
    <w:p w14:paraId="37606138" w14:textId="77777777" w:rsidR="00B270B2" w:rsidRDefault="00B270B2" w:rsidP="00145D41">
      <w:pPr>
        <w:rPr>
          <w:rFonts w:ascii="Arial" w:hAnsi="Arial" w:cs="Arial"/>
          <w:lang w:val="en-US"/>
        </w:rPr>
      </w:pPr>
    </w:p>
    <w:p w14:paraId="178B2B4E" w14:textId="77777777" w:rsidR="00B270B2" w:rsidRDefault="00B270B2" w:rsidP="00145D41">
      <w:pPr>
        <w:rPr>
          <w:rFonts w:ascii="Arial" w:hAnsi="Arial" w:cs="Arial"/>
          <w:lang w:val="en-US"/>
        </w:rPr>
      </w:pPr>
    </w:p>
    <w:p w14:paraId="62E2EA0B" w14:textId="77777777" w:rsidR="00B270B2" w:rsidRDefault="00B270B2" w:rsidP="00145D41">
      <w:pPr>
        <w:rPr>
          <w:rFonts w:ascii="Arial" w:hAnsi="Arial" w:cs="Arial"/>
          <w:lang w:val="en-US"/>
        </w:rPr>
      </w:pPr>
    </w:p>
    <w:p w14:paraId="5764BE58" w14:textId="77777777" w:rsidR="00B270B2" w:rsidRDefault="00B270B2" w:rsidP="00145D41">
      <w:pPr>
        <w:rPr>
          <w:rFonts w:ascii="Arial" w:hAnsi="Arial" w:cs="Arial"/>
          <w:lang w:val="en-US"/>
        </w:rPr>
      </w:pPr>
    </w:p>
    <w:p w14:paraId="12E2F807" w14:textId="77777777" w:rsidR="00B270B2" w:rsidRDefault="00B270B2" w:rsidP="00145D41">
      <w:pPr>
        <w:rPr>
          <w:rFonts w:ascii="Arial" w:hAnsi="Arial" w:cs="Arial"/>
          <w:lang w:val="en-US"/>
        </w:rPr>
      </w:pPr>
    </w:p>
    <w:p w14:paraId="67CA7E9F" w14:textId="58A9593E" w:rsidR="00B270B2" w:rsidRDefault="004C2A0E" w:rsidP="00145D41">
      <w:pPr>
        <w:rPr>
          <w:rFonts w:ascii="Arial" w:hAnsi="Arial" w:cs="Arial"/>
          <w:b/>
          <w:bCs/>
          <w:lang w:val="en-US"/>
        </w:rPr>
      </w:pPr>
      <w:r w:rsidRPr="004C2A0E">
        <w:rPr>
          <w:rFonts w:ascii="Arial" w:hAnsi="Arial" w:cs="Arial"/>
          <w:b/>
          <w:bCs/>
          <w:lang w:val="en-US"/>
        </w:rPr>
        <w:lastRenderedPageBreak/>
        <w:t>7. Whiston Town Mayors Charity Fund.</w:t>
      </w:r>
    </w:p>
    <w:p w14:paraId="4A964381" w14:textId="372F4AE1" w:rsidR="004C2A0E" w:rsidRDefault="004C2A0E" w:rsidP="00145D41">
      <w:pPr>
        <w:rPr>
          <w:rFonts w:ascii="Arial" w:hAnsi="Arial" w:cs="Arial"/>
          <w:lang w:val="en-US"/>
        </w:rPr>
      </w:pPr>
      <w:r w:rsidRPr="004C2A0E">
        <w:rPr>
          <w:rFonts w:ascii="Arial" w:hAnsi="Arial" w:cs="Arial"/>
          <w:lang w:val="en-US"/>
        </w:rPr>
        <w:t xml:space="preserve">The Town Clerk circulated details of the Town Mayors Charity Fund </w:t>
      </w:r>
      <w:proofErr w:type="gramStart"/>
      <w:r w:rsidRPr="004C2A0E">
        <w:rPr>
          <w:rFonts w:ascii="Arial" w:hAnsi="Arial" w:cs="Arial"/>
          <w:lang w:val="en-US"/>
        </w:rPr>
        <w:t>at</w:t>
      </w:r>
      <w:proofErr w:type="gramEnd"/>
      <w:r w:rsidRPr="004C2A0E">
        <w:rPr>
          <w:rFonts w:ascii="Arial" w:hAnsi="Arial" w:cs="Arial"/>
          <w:lang w:val="en-US"/>
        </w:rPr>
        <w:t xml:space="preserve"> 31</w:t>
      </w:r>
      <w:r w:rsidRPr="004C2A0E">
        <w:rPr>
          <w:rFonts w:ascii="Arial" w:hAnsi="Arial" w:cs="Arial"/>
          <w:vertAlign w:val="superscript"/>
          <w:lang w:val="en-US"/>
        </w:rPr>
        <w:t>st</w:t>
      </w:r>
      <w:r w:rsidRPr="004C2A0E">
        <w:rPr>
          <w:rFonts w:ascii="Arial" w:hAnsi="Arial" w:cs="Arial"/>
          <w:lang w:val="en-US"/>
        </w:rPr>
        <w:t xml:space="preserve"> March 2023.</w:t>
      </w:r>
    </w:p>
    <w:tbl>
      <w:tblPr>
        <w:tblW w:w="9480" w:type="dxa"/>
        <w:tblLook w:val="04A0" w:firstRow="1" w:lastRow="0" w:firstColumn="1" w:lastColumn="0" w:noHBand="0" w:noVBand="1"/>
      </w:tblPr>
      <w:tblGrid>
        <w:gridCol w:w="980"/>
        <w:gridCol w:w="980"/>
        <w:gridCol w:w="1360"/>
        <w:gridCol w:w="1120"/>
        <w:gridCol w:w="980"/>
        <w:gridCol w:w="1120"/>
        <w:gridCol w:w="980"/>
        <w:gridCol w:w="980"/>
        <w:gridCol w:w="980"/>
      </w:tblGrid>
      <w:tr w:rsidR="004C2A0E" w:rsidRPr="004C2A0E" w14:paraId="56680A37" w14:textId="77777777" w:rsidTr="004C2A0E">
        <w:trPr>
          <w:trHeight w:val="264"/>
        </w:trPr>
        <w:tc>
          <w:tcPr>
            <w:tcW w:w="980" w:type="dxa"/>
            <w:tcBorders>
              <w:top w:val="nil"/>
              <w:left w:val="nil"/>
              <w:bottom w:val="nil"/>
              <w:right w:val="nil"/>
            </w:tcBorders>
            <w:shd w:val="clear" w:color="auto" w:fill="auto"/>
            <w:noWrap/>
            <w:vAlign w:val="bottom"/>
            <w:hideMark/>
          </w:tcPr>
          <w:p w14:paraId="2D59FFD1" w14:textId="77777777" w:rsidR="004C2A0E" w:rsidRPr="004C2A0E" w:rsidRDefault="004C2A0E" w:rsidP="004C2A0E">
            <w:pPr>
              <w:spacing w:after="0" w:line="240" w:lineRule="auto"/>
              <w:rPr>
                <w:rFonts w:ascii="Times New Roman" w:eastAsia="Times New Roman" w:hAnsi="Times New Roman" w:cs="Times New Roman"/>
                <w:kern w:val="0"/>
                <w:sz w:val="24"/>
                <w:szCs w:val="24"/>
                <w:lang w:eastAsia="en-GB"/>
                <w14:ligatures w14:val="none"/>
              </w:rPr>
            </w:pPr>
          </w:p>
        </w:tc>
        <w:tc>
          <w:tcPr>
            <w:tcW w:w="980" w:type="dxa"/>
            <w:tcBorders>
              <w:top w:val="nil"/>
              <w:left w:val="nil"/>
              <w:bottom w:val="nil"/>
              <w:right w:val="nil"/>
            </w:tcBorders>
            <w:shd w:val="clear" w:color="auto" w:fill="auto"/>
            <w:noWrap/>
            <w:vAlign w:val="bottom"/>
            <w:hideMark/>
          </w:tcPr>
          <w:p w14:paraId="70B7CCB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56366A5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009B6DC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5CFCFD2"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064ABA4"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1199DA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EC1D8E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DA9CE9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41F35858" w14:textId="77777777" w:rsidTr="004C2A0E">
        <w:trPr>
          <w:trHeight w:val="264"/>
        </w:trPr>
        <w:tc>
          <w:tcPr>
            <w:tcW w:w="5420" w:type="dxa"/>
            <w:gridSpan w:val="5"/>
            <w:tcBorders>
              <w:top w:val="nil"/>
              <w:left w:val="nil"/>
              <w:bottom w:val="nil"/>
              <w:right w:val="nil"/>
            </w:tcBorders>
            <w:shd w:val="clear" w:color="auto" w:fill="auto"/>
            <w:noWrap/>
            <w:vAlign w:val="bottom"/>
            <w:hideMark/>
          </w:tcPr>
          <w:p w14:paraId="705CCE1F" w14:textId="77777777" w:rsidR="004C2A0E" w:rsidRPr="004C2A0E" w:rsidRDefault="004C2A0E" w:rsidP="004C2A0E">
            <w:pPr>
              <w:spacing w:after="0" w:line="240" w:lineRule="auto"/>
              <w:rPr>
                <w:rFonts w:ascii="Arial" w:eastAsia="Times New Roman" w:hAnsi="Arial" w:cs="Arial"/>
                <w:b/>
                <w:bCs/>
                <w:kern w:val="0"/>
                <w:sz w:val="20"/>
                <w:szCs w:val="20"/>
                <w:lang w:eastAsia="en-GB"/>
                <w14:ligatures w14:val="none"/>
              </w:rPr>
            </w:pPr>
            <w:r w:rsidRPr="004C2A0E">
              <w:rPr>
                <w:rFonts w:ascii="Arial" w:eastAsia="Times New Roman" w:hAnsi="Arial" w:cs="Arial"/>
                <w:b/>
                <w:bCs/>
                <w:kern w:val="0"/>
                <w:sz w:val="20"/>
                <w:szCs w:val="20"/>
                <w:lang w:eastAsia="en-GB"/>
                <w14:ligatures w14:val="none"/>
              </w:rPr>
              <w:t>WHISTON TOWN MAYORS CHARITY FUND 2022-2023</w:t>
            </w:r>
          </w:p>
        </w:tc>
        <w:tc>
          <w:tcPr>
            <w:tcW w:w="1120" w:type="dxa"/>
            <w:tcBorders>
              <w:top w:val="nil"/>
              <w:left w:val="nil"/>
              <w:bottom w:val="nil"/>
              <w:right w:val="nil"/>
            </w:tcBorders>
            <w:shd w:val="clear" w:color="auto" w:fill="auto"/>
            <w:noWrap/>
            <w:vAlign w:val="bottom"/>
            <w:hideMark/>
          </w:tcPr>
          <w:p w14:paraId="335C7BEA" w14:textId="77777777" w:rsidR="004C2A0E" w:rsidRPr="004C2A0E" w:rsidRDefault="004C2A0E" w:rsidP="004C2A0E">
            <w:pPr>
              <w:spacing w:after="0" w:line="240" w:lineRule="auto"/>
              <w:rPr>
                <w:rFonts w:ascii="Arial" w:eastAsia="Times New Roman" w:hAnsi="Arial" w:cs="Arial"/>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E0A9533"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70AB38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095E80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4167AE51" w14:textId="77777777" w:rsidTr="004C2A0E">
        <w:trPr>
          <w:trHeight w:val="264"/>
        </w:trPr>
        <w:tc>
          <w:tcPr>
            <w:tcW w:w="980" w:type="dxa"/>
            <w:tcBorders>
              <w:top w:val="nil"/>
              <w:left w:val="nil"/>
              <w:bottom w:val="nil"/>
              <w:right w:val="nil"/>
            </w:tcBorders>
            <w:shd w:val="clear" w:color="auto" w:fill="auto"/>
            <w:noWrap/>
            <w:vAlign w:val="bottom"/>
            <w:hideMark/>
          </w:tcPr>
          <w:p w14:paraId="2F90EEE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62AD47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14258EF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FEA098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07D10B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68F6C94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E951E6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9BC65A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B94AAC1"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210AA95D" w14:textId="77777777" w:rsidTr="004C2A0E">
        <w:trPr>
          <w:trHeight w:val="264"/>
        </w:trPr>
        <w:tc>
          <w:tcPr>
            <w:tcW w:w="6540" w:type="dxa"/>
            <w:gridSpan w:val="6"/>
            <w:tcBorders>
              <w:top w:val="nil"/>
              <w:left w:val="nil"/>
              <w:bottom w:val="nil"/>
              <w:right w:val="nil"/>
            </w:tcBorders>
            <w:shd w:val="clear" w:color="auto" w:fill="auto"/>
            <w:noWrap/>
            <w:vAlign w:val="bottom"/>
            <w:hideMark/>
          </w:tcPr>
          <w:p w14:paraId="41972B2C"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The Town Mayor operates a Charity Fund which during the year </w:t>
            </w:r>
          </w:p>
        </w:tc>
        <w:tc>
          <w:tcPr>
            <w:tcW w:w="980" w:type="dxa"/>
            <w:tcBorders>
              <w:top w:val="nil"/>
              <w:left w:val="nil"/>
              <w:bottom w:val="nil"/>
              <w:right w:val="nil"/>
            </w:tcBorders>
            <w:shd w:val="clear" w:color="auto" w:fill="auto"/>
            <w:noWrap/>
            <w:vAlign w:val="bottom"/>
            <w:hideMark/>
          </w:tcPr>
          <w:p w14:paraId="5F601757"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46C5514"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B08860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4FBDB9EA" w14:textId="77777777" w:rsidTr="004C2A0E">
        <w:trPr>
          <w:trHeight w:val="264"/>
        </w:trPr>
        <w:tc>
          <w:tcPr>
            <w:tcW w:w="4440" w:type="dxa"/>
            <w:gridSpan w:val="4"/>
            <w:tcBorders>
              <w:top w:val="nil"/>
              <w:left w:val="nil"/>
              <w:bottom w:val="nil"/>
              <w:right w:val="nil"/>
            </w:tcBorders>
            <w:shd w:val="clear" w:color="auto" w:fill="auto"/>
            <w:noWrap/>
            <w:vAlign w:val="bottom"/>
            <w:hideMark/>
          </w:tcPr>
          <w:p w14:paraId="31102110"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received revenue from fund raising events.</w:t>
            </w:r>
          </w:p>
        </w:tc>
        <w:tc>
          <w:tcPr>
            <w:tcW w:w="980" w:type="dxa"/>
            <w:tcBorders>
              <w:top w:val="nil"/>
              <w:left w:val="nil"/>
              <w:bottom w:val="nil"/>
              <w:right w:val="nil"/>
            </w:tcBorders>
            <w:shd w:val="clear" w:color="auto" w:fill="auto"/>
            <w:noWrap/>
            <w:vAlign w:val="bottom"/>
            <w:hideMark/>
          </w:tcPr>
          <w:p w14:paraId="52D13934"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F8C6A4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8D6700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5947989"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C07511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303A5C5A" w14:textId="77777777" w:rsidTr="004C2A0E">
        <w:trPr>
          <w:trHeight w:val="264"/>
        </w:trPr>
        <w:tc>
          <w:tcPr>
            <w:tcW w:w="7520" w:type="dxa"/>
            <w:gridSpan w:val="7"/>
            <w:tcBorders>
              <w:top w:val="nil"/>
              <w:left w:val="nil"/>
              <w:bottom w:val="nil"/>
              <w:right w:val="nil"/>
            </w:tcBorders>
            <w:shd w:val="clear" w:color="auto" w:fill="auto"/>
            <w:noWrap/>
            <w:vAlign w:val="bottom"/>
            <w:hideMark/>
          </w:tcPr>
          <w:p w14:paraId="3C921D73"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This fund is then utilised to donate money to organisations who work for the</w:t>
            </w:r>
          </w:p>
        </w:tc>
        <w:tc>
          <w:tcPr>
            <w:tcW w:w="980" w:type="dxa"/>
            <w:tcBorders>
              <w:top w:val="nil"/>
              <w:left w:val="nil"/>
              <w:bottom w:val="nil"/>
              <w:right w:val="nil"/>
            </w:tcBorders>
            <w:shd w:val="clear" w:color="auto" w:fill="auto"/>
            <w:noWrap/>
            <w:vAlign w:val="bottom"/>
            <w:hideMark/>
          </w:tcPr>
          <w:p w14:paraId="4C809DA4"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D2C86C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7CC9A5ED" w14:textId="77777777" w:rsidTr="004C2A0E">
        <w:trPr>
          <w:trHeight w:val="264"/>
        </w:trPr>
        <w:tc>
          <w:tcPr>
            <w:tcW w:w="3320" w:type="dxa"/>
            <w:gridSpan w:val="3"/>
            <w:tcBorders>
              <w:top w:val="nil"/>
              <w:left w:val="nil"/>
              <w:bottom w:val="nil"/>
              <w:right w:val="nil"/>
            </w:tcBorders>
            <w:shd w:val="clear" w:color="auto" w:fill="auto"/>
            <w:noWrap/>
            <w:vAlign w:val="bottom"/>
            <w:hideMark/>
          </w:tcPr>
          <w:p w14:paraId="49F5B20D"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benefit of the Whiston Community.</w:t>
            </w:r>
          </w:p>
        </w:tc>
        <w:tc>
          <w:tcPr>
            <w:tcW w:w="1120" w:type="dxa"/>
            <w:tcBorders>
              <w:top w:val="nil"/>
              <w:left w:val="nil"/>
              <w:bottom w:val="nil"/>
              <w:right w:val="nil"/>
            </w:tcBorders>
            <w:shd w:val="clear" w:color="auto" w:fill="auto"/>
            <w:noWrap/>
            <w:vAlign w:val="bottom"/>
            <w:hideMark/>
          </w:tcPr>
          <w:p w14:paraId="71BC6FE4"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51D6F7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54B23B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EA70A3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940945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D8685D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347D9027" w14:textId="77777777" w:rsidTr="004C2A0E">
        <w:trPr>
          <w:trHeight w:val="264"/>
        </w:trPr>
        <w:tc>
          <w:tcPr>
            <w:tcW w:w="7520" w:type="dxa"/>
            <w:gridSpan w:val="7"/>
            <w:tcBorders>
              <w:top w:val="nil"/>
              <w:left w:val="nil"/>
              <w:bottom w:val="nil"/>
              <w:right w:val="nil"/>
            </w:tcBorders>
            <w:shd w:val="clear" w:color="auto" w:fill="auto"/>
            <w:noWrap/>
            <w:vAlign w:val="bottom"/>
            <w:hideMark/>
          </w:tcPr>
          <w:p w14:paraId="5EEF7BF8"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This fund does not represent assets of the Town Council and is not included </w:t>
            </w:r>
          </w:p>
        </w:tc>
        <w:tc>
          <w:tcPr>
            <w:tcW w:w="980" w:type="dxa"/>
            <w:tcBorders>
              <w:top w:val="nil"/>
              <w:left w:val="nil"/>
              <w:bottom w:val="nil"/>
              <w:right w:val="nil"/>
            </w:tcBorders>
            <w:shd w:val="clear" w:color="auto" w:fill="auto"/>
            <w:noWrap/>
            <w:vAlign w:val="bottom"/>
            <w:hideMark/>
          </w:tcPr>
          <w:p w14:paraId="2473B123"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55F4F9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0D0833B8" w14:textId="77777777" w:rsidTr="004C2A0E">
        <w:trPr>
          <w:trHeight w:val="264"/>
        </w:trPr>
        <w:tc>
          <w:tcPr>
            <w:tcW w:w="3320" w:type="dxa"/>
            <w:gridSpan w:val="3"/>
            <w:tcBorders>
              <w:top w:val="nil"/>
              <w:left w:val="nil"/>
              <w:bottom w:val="nil"/>
              <w:right w:val="nil"/>
            </w:tcBorders>
            <w:shd w:val="clear" w:color="auto" w:fill="auto"/>
            <w:noWrap/>
            <w:vAlign w:val="bottom"/>
            <w:hideMark/>
          </w:tcPr>
          <w:p w14:paraId="500FED67"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in consolidated Balance Sheet.</w:t>
            </w:r>
          </w:p>
        </w:tc>
        <w:tc>
          <w:tcPr>
            <w:tcW w:w="1120" w:type="dxa"/>
            <w:tcBorders>
              <w:top w:val="nil"/>
              <w:left w:val="nil"/>
              <w:bottom w:val="nil"/>
              <w:right w:val="nil"/>
            </w:tcBorders>
            <w:shd w:val="clear" w:color="auto" w:fill="auto"/>
            <w:noWrap/>
            <w:vAlign w:val="bottom"/>
            <w:hideMark/>
          </w:tcPr>
          <w:p w14:paraId="0E135BF7"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7BBDA84"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CBAADE2"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0AD65D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729699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AC46FF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42123374" w14:textId="77777777" w:rsidTr="004C2A0E">
        <w:trPr>
          <w:trHeight w:val="264"/>
        </w:trPr>
        <w:tc>
          <w:tcPr>
            <w:tcW w:w="980" w:type="dxa"/>
            <w:tcBorders>
              <w:top w:val="nil"/>
              <w:left w:val="nil"/>
              <w:bottom w:val="nil"/>
              <w:right w:val="nil"/>
            </w:tcBorders>
            <w:shd w:val="clear" w:color="auto" w:fill="auto"/>
            <w:noWrap/>
            <w:vAlign w:val="bottom"/>
            <w:hideMark/>
          </w:tcPr>
          <w:p w14:paraId="0EB4DD5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B9CB8C9"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5669D0D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47E599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E3FF59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6BE2FE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940564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43BE0A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8272DB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6BC5E799" w14:textId="77777777" w:rsidTr="004C2A0E">
        <w:trPr>
          <w:trHeight w:val="336"/>
        </w:trPr>
        <w:tc>
          <w:tcPr>
            <w:tcW w:w="1960" w:type="dxa"/>
            <w:gridSpan w:val="2"/>
            <w:tcBorders>
              <w:top w:val="nil"/>
              <w:left w:val="nil"/>
              <w:bottom w:val="nil"/>
              <w:right w:val="nil"/>
            </w:tcBorders>
            <w:shd w:val="clear" w:color="auto" w:fill="auto"/>
            <w:noWrap/>
            <w:vAlign w:val="bottom"/>
            <w:hideMark/>
          </w:tcPr>
          <w:p w14:paraId="4F4CBEC8"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Opening Balance</w:t>
            </w:r>
          </w:p>
        </w:tc>
        <w:tc>
          <w:tcPr>
            <w:tcW w:w="1360" w:type="dxa"/>
            <w:tcBorders>
              <w:top w:val="nil"/>
              <w:left w:val="nil"/>
              <w:bottom w:val="nil"/>
              <w:right w:val="nil"/>
            </w:tcBorders>
            <w:shd w:val="clear" w:color="auto" w:fill="auto"/>
            <w:noWrap/>
            <w:vAlign w:val="bottom"/>
            <w:hideMark/>
          </w:tcPr>
          <w:p w14:paraId="4E3FF019" w14:textId="77777777" w:rsidR="004C2A0E" w:rsidRPr="004C2A0E" w:rsidRDefault="004C2A0E" w:rsidP="004C2A0E">
            <w:pPr>
              <w:spacing w:after="0" w:line="240" w:lineRule="auto"/>
              <w:jc w:val="right"/>
              <w:rPr>
                <w:rFonts w:ascii="Arial" w:eastAsia="Times New Roman" w:hAnsi="Arial" w:cs="Arial"/>
                <w:b/>
                <w:bCs/>
                <w:kern w:val="0"/>
                <w:sz w:val="20"/>
                <w:szCs w:val="20"/>
                <w:lang w:eastAsia="en-GB"/>
                <w14:ligatures w14:val="none"/>
              </w:rPr>
            </w:pPr>
            <w:r w:rsidRPr="004C2A0E">
              <w:rPr>
                <w:rFonts w:ascii="Arial" w:eastAsia="Times New Roman" w:hAnsi="Arial" w:cs="Arial"/>
                <w:b/>
                <w:bCs/>
                <w:kern w:val="0"/>
                <w:sz w:val="20"/>
                <w:szCs w:val="20"/>
                <w:lang w:eastAsia="en-GB"/>
                <w14:ligatures w14:val="none"/>
              </w:rPr>
              <w:t>01/04/2022</w:t>
            </w:r>
          </w:p>
        </w:tc>
        <w:tc>
          <w:tcPr>
            <w:tcW w:w="1120" w:type="dxa"/>
            <w:tcBorders>
              <w:top w:val="nil"/>
              <w:left w:val="nil"/>
              <w:bottom w:val="nil"/>
              <w:right w:val="nil"/>
            </w:tcBorders>
            <w:shd w:val="clear" w:color="auto" w:fill="auto"/>
            <w:noWrap/>
            <w:vAlign w:val="bottom"/>
            <w:hideMark/>
          </w:tcPr>
          <w:p w14:paraId="05EAC913" w14:textId="77777777" w:rsidR="004C2A0E" w:rsidRPr="004C2A0E" w:rsidRDefault="004C2A0E" w:rsidP="004C2A0E">
            <w:pPr>
              <w:spacing w:after="0" w:line="240" w:lineRule="auto"/>
              <w:jc w:val="right"/>
              <w:rPr>
                <w:rFonts w:ascii="Arial" w:eastAsia="Times New Roman" w:hAnsi="Arial" w:cs="Arial"/>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B30972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2235DF4" w14:textId="5089154A" w:rsidR="004C2A0E" w:rsidRPr="004C2A0E" w:rsidRDefault="004C2A0E" w:rsidP="004C2A0E">
            <w:pPr>
              <w:spacing w:after="0" w:line="240" w:lineRule="auto"/>
              <w:rPr>
                <w:rFonts w:ascii="Arial" w:eastAsia="Times New Roman" w:hAnsi="Arial" w:cs="Arial"/>
                <w:b/>
                <w:bCs/>
                <w:kern w:val="0"/>
                <w:sz w:val="20"/>
                <w:szCs w:val="20"/>
                <w:u w:val="single"/>
                <w:lang w:eastAsia="en-GB"/>
                <w14:ligatures w14:val="none"/>
              </w:rPr>
            </w:pPr>
            <w:r w:rsidRPr="004C2A0E">
              <w:rPr>
                <w:rFonts w:ascii="Arial" w:eastAsia="Times New Roman" w:hAnsi="Arial" w:cs="Arial"/>
                <w:b/>
                <w:bCs/>
                <w:kern w:val="0"/>
                <w:sz w:val="20"/>
                <w:szCs w:val="20"/>
                <w:u w:val="single"/>
                <w:lang w:eastAsia="en-GB"/>
                <w14:ligatures w14:val="none"/>
              </w:rPr>
              <w:t xml:space="preserve"> </w:t>
            </w:r>
            <w:proofErr w:type="gramStart"/>
            <w:r w:rsidRPr="004C2A0E">
              <w:rPr>
                <w:rFonts w:ascii="Arial" w:eastAsia="Times New Roman" w:hAnsi="Arial" w:cs="Arial"/>
                <w:b/>
                <w:bCs/>
                <w:kern w:val="0"/>
                <w:sz w:val="20"/>
                <w:szCs w:val="20"/>
                <w:u w:val="single"/>
                <w:lang w:eastAsia="en-GB"/>
                <w14:ligatures w14:val="none"/>
              </w:rPr>
              <w:t>£  807.58</w:t>
            </w:r>
            <w:proofErr w:type="gramEnd"/>
            <w:r w:rsidRPr="004C2A0E">
              <w:rPr>
                <w:rFonts w:ascii="Arial" w:eastAsia="Times New Roman" w:hAnsi="Arial" w:cs="Arial"/>
                <w:b/>
                <w:bCs/>
                <w:kern w:val="0"/>
                <w:sz w:val="20"/>
                <w:szCs w:val="20"/>
                <w:u w:val="single"/>
                <w:lang w:eastAsia="en-GB"/>
                <w14:ligatures w14:val="none"/>
              </w:rPr>
              <w:t xml:space="preserve"> </w:t>
            </w:r>
          </w:p>
        </w:tc>
        <w:tc>
          <w:tcPr>
            <w:tcW w:w="980" w:type="dxa"/>
            <w:tcBorders>
              <w:top w:val="nil"/>
              <w:left w:val="nil"/>
              <w:bottom w:val="nil"/>
              <w:right w:val="nil"/>
            </w:tcBorders>
            <w:shd w:val="clear" w:color="auto" w:fill="auto"/>
            <w:noWrap/>
            <w:vAlign w:val="bottom"/>
            <w:hideMark/>
          </w:tcPr>
          <w:p w14:paraId="11D8289E" w14:textId="77777777" w:rsidR="004C2A0E" w:rsidRPr="004C2A0E" w:rsidRDefault="004C2A0E" w:rsidP="004C2A0E">
            <w:pPr>
              <w:spacing w:after="0" w:line="240" w:lineRule="auto"/>
              <w:rPr>
                <w:rFonts w:ascii="Arial" w:eastAsia="Times New Roman" w:hAnsi="Arial" w:cs="Arial"/>
                <w:b/>
                <w:bCs/>
                <w:kern w:val="0"/>
                <w:sz w:val="20"/>
                <w:szCs w:val="20"/>
                <w:u w:val="single"/>
                <w:lang w:eastAsia="en-GB"/>
                <w14:ligatures w14:val="none"/>
              </w:rPr>
            </w:pPr>
          </w:p>
        </w:tc>
        <w:tc>
          <w:tcPr>
            <w:tcW w:w="980" w:type="dxa"/>
            <w:tcBorders>
              <w:top w:val="nil"/>
              <w:left w:val="nil"/>
              <w:bottom w:val="nil"/>
              <w:right w:val="nil"/>
            </w:tcBorders>
            <w:shd w:val="clear" w:color="auto" w:fill="auto"/>
            <w:noWrap/>
            <w:vAlign w:val="bottom"/>
            <w:hideMark/>
          </w:tcPr>
          <w:p w14:paraId="2C9AFA1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079CD4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6A8028A0" w14:textId="77777777" w:rsidTr="004C2A0E">
        <w:trPr>
          <w:trHeight w:val="264"/>
        </w:trPr>
        <w:tc>
          <w:tcPr>
            <w:tcW w:w="980" w:type="dxa"/>
            <w:tcBorders>
              <w:top w:val="nil"/>
              <w:left w:val="nil"/>
              <w:bottom w:val="nil"/>
              <w:right w:val="nil"/>
            </w:tcBorders>
            <w:shd w:val="clear" w:color="auto" w:fill="auto"/>
            <w:noWrap/>
            <w:vAlign w:val="bottom"/>
            <w:hideMark/>
          </w:tcPr>
          <w:p w14:paraId="2252D69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F000C9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1FEFE89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1BB3D6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7306481"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68C5D8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1ED453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684E66F"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389048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290A0074" w14:textId="77777777" w:rsidTr="004C2A0E">
        <w:trPr>
          <w:trHeight w:val="264"/>
        </w:trPr>
        <w:tc>
          <w:tcPr>
            <w:tcW w:w="1960" w:type="dxa"/>
            <w:gridSpan w:val="2"/>
            <w:tcBorders>
              <w:top w:val="nil"/>
              <w:left w:val="nil"/>
              <w:bottom w:val="nil"/>
              <w:right w:val="nil"/>
            </w:tcBorders>
            <w:shd w:val="clear" w:color="auto" w:fill="auto"/>
            <w:noWrap/>
            <w:vAlign w:val="bottom"/>
            <w:hideMark/>
          </w:tcPr>
          <w:p w14:paraId="51A38420"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Income 25/10/22</w:t>
            </w:r>
          </w:p>
        </w:tc>
        <w:tc>
          <w:tcPr>
            <w:tcW w:w="1360" w:type="dxa"/>
            <w:tcBorders>
              <w:top w:val="nil"/>
              <w:left w:val="nil"/>
              <w:bottom w:val="nil"/>
              <w:right w:val="nil"/>
            </w:tcBorders>
            <w:shd w:val="clear" w:color="auto" w:fill="auto"/>
            <w:noWrap/>
            <w:vAlign w:val="bottom"/>
            <w:hideMark/>
          </w:tcPr>
          <w:p w14:paraId="09109F16" w14:textId="68DCBD19"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 £      620.00 </w:t>
            </w:r>
          </w:p>
        </w:tc>
        <w:tc>
          <w:tcPr>
            <w:tcW w:w="2100" w:type="dxa"/>
            <w:gridSpan w:val="2"/>
            <w:tcBorders>
              <w:top w:val="nil"/>
              <w:left w:val="nil"/>
              <w:bottom w:val="nil"/>
              <w:right w:val="nil"/>
            </w:tcBorders>
            <w:shd w:val="clear" w:color="auto" w:fill="auto"/>
            <w:noWrap/>
            <w:vAlign w:val="bottom"/>
            <w:hideMark/>
          </w:tcPr>
          <w:p w14:paraId="5DB3D234"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 M. Burke Thompson </w:t>
            </w:r>
          </w:p>
        </w:tc>
        <w:tc>
          <w:tcPr>
            <w:tcW w:w="1120" w:type="dxa"/>
            <w:tcBorders>
              <w:top w:val="nil"/>
              <w:left w:val="nil"/>
              <w:bottom w:val="nil"/>
              <w:right w:val="nil"/>
            </w:tcBorders>
            <w:shd w:val="clear" w:color="auto" w:fill="auto"/>
            <w:noWrap/>
            <w:vAlign w:val="bottom"/>
            <w:hideMark/>
          </w:tcPr>
          <w:p w14:paraId="5693EC1B"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3D5B223"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81F928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E45062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7A540240" w14:textId="77777777" w:rsidTr="004C2A0E">
        <w:trPr>
          <w:trHeight w:val="264"/>
        </w:trPr>
        <w:tc>
          <w:tcPr>
            <w:tcW w:w="1960" w:type="dxa"/>
            <w:gridSpan w:val="2"/>
            <w:tcBorders>
              <w:top w:val="nil"/>
              <w:left w:val="nil"/>
              <w:bottom w:val="nil"/>
              <w:right w:val="nil"/>
            </w:tcBorders>
            <w:shd w:val="clear" w:color="auto" w:fill="auto"/>
            <w:noWrap/>
            <w:vAlign w:val="bottom"/>
            <w:hideMark/>
          </w:tcPr>
          <w:p w14:paraId="7FC02666"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Income 22/12/22</w:t>
            </w:r>
          </w:p>
        </w:tc>
        <w:tc>
          <w:tcPr>
            <w:tcW w:w="1360" w:type="dxa"/>
            <w:tcBorders>
              <w:top w:val="nil"/>
              <w:left w:val="nil"/>
              <w:bottom w:val="nil"/>
              <w:right w:val="nil"/>
            </w:tcBorders>
            <w:shd w:val="clear" w:color="auto" w:fill="auto"/>
            <w:noWrap/>
            <w:vAlign w:val="bottom"/>
            <w:hideMark/>
          </w:tcPr>
          <w:p w14:paraId="098E031B" w14:textId="5ABB91FF"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 £      935.00 </w:t>
            </w:r>
          </w:p>
        </w:tc>
        <w:tc>
          <w:tcPr>
            <w:tcW w:w="2100" w:type="dxa"/>
            <w:gridSpan w:val="2"/>
            <w:tcBorders>
              <w:top w:val="nil"/>
              <w:left w:val="nil"/>
              <w:bottom w:val="nil"/>
              <w:right w:val="nil"/>
            </w:tcBorders>
            <w:shd w:val="clear" w:color="auto" w:fill="auto"/>
            <w:noWrap/>
            <w:vAlign w:val="bottom"/>
            <w:hideMark/>
          </w:tcPr>
          <w:p w14:paraId="2819D397"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 M. Burke Thompson </w:t>
            </w:r>
          </w:p>
        </w:tc>
        <w:tc>
          <w:tcPr>
            <w:tcW w:w="1120" w:type="dxa"/>
            <w:tcBorders>
              <w:top w:val="nil"/>
              <w:left w:val="nil"/>
              <w:bottom w:val="nil"/>
              <w:right w:val="nil"/>
            </w:tcBorders>
            <w:shd w:val="clear" w:color="auto" w:fill="auto"/>
            <w:noWrap/>
            <w:vAlign w:val="bottom"/>
            <w:hideMark/>
          </w:tcPr>
          <w:p w14:paraId="01D704DA"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0E1CD21"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1872BB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9A56D04"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356EEFC7" w14:textId="77777777" w:rsidTr="004C2A0E">
        <w:trPr>
          <w:trHeight w:val="264"/>
        </w:trPr>
        <w:tc>
          <w:tcPr>
            <w:tcW w:w="980" w:type="dxa"/>
            <w:tcBorders>
              <w:top w:val="nil"/>
              <w:left w:val="nil"/>
              <w:bottom w:val="nil"/>
              <w:right w:val="nil"/>
            </w:tcBorders>
            <w:shd w:val="clear" w:color="auto" w:fill="auto"/>
            <w:noWrap/>
            <w:vAlign w:val="bottom"/>
            <w:hideMark/>
          </w:tcPr>
          <w:p w14:paraId="03E73C4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8FF2569"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4F4B15E5" w14:textId="6362A75D" w:rsidR="004C2A0E" w:rsidRPr="004C2A0E" w:rsidRDefault="004C2A0E" w:rsidP="004C2A0E">
            <w:pPr>
              <w:spacing w:after="0" w:line="240" w:lineRule="auto"/>
              <w:rPr>
                <w:rFonts w:ascii="Arial" w:eastAsia="Times New Roman" w:hAnsi="Arial" w:cs="Arial"/>
                <w:b/>
                <w:bCs/>
                <w:kern w:val="0"/>
                <w:sz w:val="20"/>
                <w:szCs w:val="20"/>
                <w:lang w:eastAsia="en-GB"/>
                <w14:ligatures w14:val="none"/>
              </w:rPr>
            </w:pPr>
            <w:r w:rsidRPr="004C2A0E">
              <w:rPr>
                <w:rFonts w:ascii="Arial" w:eastAsia="Times New Roman" w:hAnsi="Arial" w:cs="Arial"/>
                <w:b/>
                <w:bCs/>
                <w:kern w:val="0"/>
                <w:sz w:val="20"/>
                <w:szCs w:val="20"/>
                <w:lang w:eastAsia="en-GB"/>
                <w14:ligatures w14:val="none"/>
              </w:rPr>
              <w:t xml:space="preserve"> £   1,555.00 </w:t>
            </w:r>
          </w:p>
        </w:tc>
        <w:tc>
          <w:tcPr>
            <w:tcW w:w="1120" w:type="dxa"/>
            <w:tcBorders>
              <w:top w:val="nil"/>
              <w:left w:val="nil"/>
              <w:bottom w:val="nil"/>
              <w:right w:val="nil"/>
            </w:tcBorders>
            <w:shd w:val="clear" w:color="auto" w:fill="auto"/>
            <w:noWrap/>
            <w:vAlign w:val="bottom"/>
            <w:hideMark/>
          </w:tcPr>
          <w:p w14:paraId="0E93C97C" w14:textId="77777777" w:rsidR="004C2A0E" w:rsidRPr="004C2A0E" w:rsidRDefault="004C2A0E" w:rsidP="004C2A0E">
            <w:pPr>
              <w:spacing w:after="0" w:line="240" w:lineRule="auto"/>
              <w:rPr>
                <w:rFonts w:ascii="Arial" w:eastAsia="Times New Roman" w:hAnsi="Arial" w:cs="Arial"/>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6A564F9"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21F96E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0EBD0D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1B87EA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DE0D59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7372C12B" w14:textId="77777777" w:rsidTr="004C2A0E">
        <w:trPr>
          <w:trHeight w:val="264"/>
        </w:trPr>
        <w:tc>
          <w:tcPr>
            <w:tcW w:w="980" w:type="dxa"/>
            <w:tcBorders>
              <w:top w:val="nil"/>
              <w:left w:val="nil"/>
              <w:bottom w:val="nil"/>
              <w:right w:val="nil"/>
            </w:tcBorders>
            <w:shd w:val="clear" w:color="auto" w:fill="auto"/>
            <w:noWrap/>
            <w:vAlign w:val="bottom"/>
            <w:hideMark/>
          </w:tcPr>
          <w:p w14:paraId="7BF16AC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7993032"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4ADAF67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D2DCFE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18EA6B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089F933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CDFE791"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4C39B29"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F246CE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6F2DF676" w14:textId="77777777" w:rsidTr="004C2A0E">
        <w:trPr>
          <w:trHeight w:val="264"/>
        </w:trPr>
        <w:tc>
          <w:tcPr>
            <w:tcW w:w="3320" w:type="dxa"/>
            <w:gridSpan w:val="3"/>
            <w:tcBorders>
              <w:top w:val="nil"/>
              <w:left w:val="nil"/>
              <w:bottom w:val="nil"/>
              <w:right w:val="nil"/>
            </w:tcBorders>
            <w:shd w:val="clear" w:color="auto" w:fill="auto"/>
            <w:noWrap/>
            <w:vAlign w:val="bottom"/>
            <w:hideMark/>
          </w:tcPr>
          <w:p w14:paraId="14697401"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Expenditure 20/06/22 Donations  </w:t>
            </w:r>
          </w:p>
        </w:tc>
        <w:tc>
          <w:tcPr>
            <w:tcW w:w="1120" w:type="dxa"/>
            <w:tcBorders>
              <w:top w:val="nil"/>
              <w:left w:val="nil"/>
              <w:bottom w:val="nil"/>
              <w:right w:val="nil"/>
            </w:tcBorders>
            <w:shd w:val="clear" w:color="auto" w:fill="auto"/>
            <w:noWrap/>
            <w:vAlign w:val="bottom"/>
            <w:hideMark/>
          </w:tcPr>
          <w:p w14:paraId="2C93F4B3" w14:textId="774F63A3"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 xml:space="preserve"> </w:t>
            </w:r>
            <w:proofErr w:type="gramStart"/>
            <w:r w:rsidRPr="004C2A0E">
              <w:rPr>
                <w:rFonts w:ascii="Arial" w:eastAsia="Times New Roman" w:hAnsi="Arial" w:cs="Arial"/>
                <w:kern w:val="0"/>
                <w:sz w:val="20"/>
                <w:szCs w:val="20"/>
                <w:lang w:eastAsia="en-GB"/>
                <w14:ligatures w14:val="none"/>
              </w:rPr>
              <w:t>£  700.00</w:t>
            </w:r>
            <w:proofErr w:type="gramEnd"/>
            <w:r w:rsidRPr="004C2A0E">
              <w:rPr>
                <w:rFonts w:ascii="Arial" w:eastAsia="Times New Roman" w:hAnsi="Arial" w:cs="Arial"/>
                <w:kern w:val="0"/>
                <w:sz w:val="20"/>
                <w:szCs w:val="20"/>
                <w:lang w:eastAsia="en-GB"/>
                <w14:ligatures w14:val="none"/>
              </w:rPr>
              <w:t xml:space="preserve"> </w:t>
            </w:r>
          </w:p>
        </w:tc>
        <w:tc>
          <w:tcPr>
            <w:tcW w:w="2100" w:type="dxa"/>
            <w:gridSpan w:val="2"/>
            <w:tcBorders>
              <w:top w:val="nil"/>
              <w:left w:val="nil"/>
              <w:bottom w:val="nil"/>
              <w:right w:val="nil"/>
            </w:tcBorders>
            <w:shd w:val="clear" w:color="auto" w:fill="auto"/>
            <w:noWrap/>
            <w:vAlign w:val="bottom"/>
            <w:hideMark/>
          </w:tcPr>
          <w:p w14:paraId="431F428E"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roofErr w:type="spellStart"/>
            <w:r w:rsidRPr="004C2A0E">
              <w:rPr>
                <w:rFonts w:ascii="Arial" w:eastAsia="Times New Roman" w:hAnsi="Arial" w:cs="Arial"/>
                <w:kern w:val="0"/>
                <w:sz w:val="20"/>
                <w:szCs w:val="20"/>
                <w:lang w:eastAsia="en-GB"/>
                <w14:ligatures w14:val="none"/>
              </w:rPr>
              <w:t>J.</w:t>
            </w:r>
            <w:proofErr w:type="gramStart"/>
            <w:r w:rsidRPr="004C2A0E">
              <w:rPr>
                <w:rFonts w:ascii="Arial" w:eastAsia="Times New Roman" w:hAnsi="Arial" w:cs="Arial"/>
                <w:kern w:val="0"/>
                <w:sz w:val="20"/>
                <w:szCs w:val="20"/>
                <w:lang w:eastAsia="en-GB"/>
                <w14:ligatures w14:val="none"/>
              </w:rPr>
              <w:t>A.Parker</w:t>
            </w:r>
            <w:proofErr w:type="spellEnd"/>
            <w:proofErr w:type="gramEnd"/>
          </w:p>
        </w:tc>
        <w:tc>
          <w:tcPr>
            <w:tcW w:w="980" w:type="dxa"/>
            <w:tcBorders>
              <w:top w:val="nil"/>
              <w:left w:val="nil"/>
              <w:bottom w:val="nil"/>
              <w:right w:val="nil"/>
            </w:tcBorders>
            <w:shd w:val="clear" w:color="auto" w:fill="auto"/>
            <w:noWrap/>
            <w:vAlign w:val="bottom"/>
            <w:hideMark/>
          </w:tcPr>
          <w:p w14:paraId="21491F06"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D37F011"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601693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56ED4648" w14:textId="77777777" w:rsidTr="004C2A0E">
        <w:trPr>
          <w:trHeight w:val="264"/>
        </w:trPr>
        <w:tc>
          <w:tcPr>
            <w:tcW w:w="980" w:type="dxa"/>
            <w:tcBorders>
              <w:top w:val="nil"/>
              <w:left w:val="nil"/>
              <w:bottom w:val="nil"/>
              <w:right w:val="nil"/>
            </w:tcBorders>
            <w:shd w:val="clear" w:color="auto" w:fill="auto"/>
            <w:noWrap/>
            <w:vAlign w:val="bottom"/>
            <w:hideMark/>
          </w:tcPr>
          <w:p w14:paraId="5154EF6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270F08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01C72D2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11CE68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5CC56279"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B5FB61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1D96D0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D390CE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0B18FF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128AA15F" w14:textId="77777777" w:rsidTr="004C2A0E">
        <w:trPr>
          <w:trHeight w:val="336"/>
        </w:trPr>
        <w:tc>
          <w:tcPr>
            <w:tcW w:w="980" w:type="dxa"/>
            <w:tcBorders>
              <w:top w:val="nil"/>
              <w:left w:val="nil"/>
              <w:bottom w:val="nil"/>
              <w:right w:val="nil"/>
            </w:tcBorders>
            <w:shd w:val="clear" w:color="auto" w:fill="auto"/>
            <w:noWrap/>
            <w:vAlign w:val="bottom"/>
            <w:hideMark/>
          </w:tcPr>
          <w:p w14:paraId="67AE178A"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r w:rsidRPr="004C2A0E">
              <w:rPr>
                <w:rFonts w:ascii="Arial" w:eastAsia="Times New Roman" w:hAnsi="Arial" w:cs="Arial"/>
                <w:kern w:val="0"/>
                <w:sz w:val="20"/>
                <w:szCs w:val="20"/>
                <w:lang w:eastAsia="en-GB"/>
                <w14:ligatures w14:val="none"/>
              </w:rPr>
              <w:t>Balance</w:t>
            </w:r>
          </w:p>
        </w:tc>
        <w:tc>
          <w:tcPr>
            <w:tcW w:w="980" w:type="dxa"/>
            <w:tcBorders>
              <w:top w:val="nil"/>
              <w:left w:val="nil"/>
              <w:bottom w:val="nil"/>
              <w:right w:val="nil"/>
            </w:tcBorders>
            <w:shd w:val="clear" w:color="auto" w:fill="auto"/>
            <w:noWrap/>
            <w:vAlign w:val="bottom"/>
            <w:hideMark/>
          </w:tcPr>
          <w:p w14:paraId="1CC9EBBE" w14:textId="77777777" w:rsidR="004C2A0E" w:rsidRPr="004C2A0E" w:rsidRDefault="004C2A0E" w:rsidP="004C2A0E">
            <w:pPr>
              <w:spacing w:after="0" w:line="240" w:lineRule="auto"/>
              <w:rPr>
                <w:rFonts w:ascii="Arial" w:eastAsia="Times New Roman" w:hAnsi="Arial" w:cs="Arial"/>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09658D00" w14:textId="77777777" w:rsidR="004C2A0E" w:rsidRPr="004C2A0E" w:rsidRDefault="004C2A0E" w:rsidP="004C2A0E">
            <w:pPr>
              <w:spacing w:after="0" w:line="240" w:lineRule="auto"/>
              <w:jc w:val="right"/>
              <w:rPr>
                <w:rFonts w:ascii="Arial" w:eastAsia="Times New Roman" w:hAnsi="Arial" w:cs="Arial"/>
                <w:b/>
                <w:bCs/>
                <w:kern w:val="0"/>
                <w:sz w:val="20"/>
                <w:szCs w:val="20"/>
                <w:lang w:eastAsia="en-GB"/>
                <w14:ligatures w14:val="none"/>
              </w:rPr>
            </w:pPr>
            <w:r w:rsidRPr="004C2A0E">
              <w:rPr>
                <w:rFonts w:ascii="Arial" w:eastAsia="Times New Roman" w:hAnsi="Arial" w:cs="Arial"/>
                <w:b/>
                <w:bCs/>
                <w:kern w:val="0"/>
                <w:sz w:val="20"/>
                <w:szCs w:val="20"/>
                <w:lang w:eastAsia="en-GB"/>
                <w14:ligatures w14:val="none"/>
              </w:rPr>
              <w:t>31/03/2023</w:t>
            </w:r>
          </w:p>
        </w:tc>
        <w:tc>
          <w:tcPr>
            <w:tcW w:w="1120" w:type="dxa"/>
            <w:tcBorders>
              <w:top w:val="nil"/>
              <w:left w:val="nil"/>
              <w:bottom w:val="nil"/>
              <w:right w:val="nil"/>
            </w:tcBorders>
            <w:shd w:val="clear" w:color="auto" w:fill="auto"/>
            <w:noWrap/>
            <w:vAlign w:val="bottom"/>
            <w:hideMark/>
          </w:tcPr>
          <w:p w14:paraId="17DEFC97" w14:textId="77777777" w:rsidR="004C2A0E" w:rsidRPr="004C2A0E" w:rsidRDefault="004C2A0E" w:rsidP="004C2A0E">
            <w:pPr>
              <w:spacing w:after="0" w:line="240" w:lineRule="auto"/>
              <w:jc w:val="right"/>
              <w:rPr>
                <w:rFonts w:ascii="Arial" w:eastAsia="Times New Roman" w:hAnsi="Arial" w:cs="Arial"/>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08CDA2F"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69B3929" w14:textId="77777777" w:rsidR="004C2A0E" w:rsidRPr="004C2A0E" w:rsidRDefault="004C2A0E" w:rsidP="004C2A0E">
            <w:pPr>
              <w:spacing w:after="0" w:line="240" w:lineRule="auto"/>
              <w:rPr>
                <w:rFonts w:ascii="Arial" w:eastAsia="Times New Roman" w:hAnsi="Arial" w:cs="Arial"/>
                <w:b/>
                <w:bCs/>
                <w:kern w:val="0"/>
                <w:sz w:val="20"/>
                <w:szCs w:val="20"/>
                <w:u w:val="single"/>
                <w:lang w:eastAsia="en-GB"/>
                <w14:ligatures w14:val="none"/>
              </w:rPr>
            </w:pPr>
            <w:r w:rsidRPr="004C2A0E">
              <w:rPr>
                <w:rFonts w:ascii="Arial" w:eastAsia="Times New Roman" w:hAnsi="Arial" w:cs="Arial"/>
                <w:b/>
                <w:bCs/>
                <w:kern w:val="0"/>
                <w:sz w:val="20"/>
                <w:szCs w:val="20"/>
                <w:u w:val="single"/>
                <w:lang w:eastAsia="en-GB"/>
                <w14:ligatures w14:val="none"/>
              </w:rPr>
              <w:t xml:space="preserve"> £1,662.58 </w:t>
            </w:r>
          </w:p>
        </w:tc>
        <w:tc>
          <w:tcPr>
            <w:tcW w:w="980" w:type="dxa"/>
            <w:tcBorders>
              <w:top w:val="nil"/>
              <w:left w:val="nil"/>
              <w:bottom w:val="nil"/>
              <w:right w:val="nil"/>
            </w:tcBorders>
            <w:shd w:val="clear" w:color="auto" w:fill="auto"/>
            <w:noWrap/>
            <w:vAlign w:val="bottom"/>
            <w:hideMark/>
          </w:tcPr>
          <w:p w14:paraId="5BEC8594" w14:textId="77777777" w:rsidR="004C2A0E" w:rsidRPr="004C2A0E" w:rsidRDefault="004C2A0E" w:rsidP="004C2A0E">
            <w:pPr>
              <w:spacing w:after="0" w:line="240" w:lineRule="auto"/>
              <w:rPr>
                <w:rFonts w:ascii="Arial" w:eastAsia="Times New Roman" w:hAnsi="Arial" w:cs="Arial"/>
                <w:b/>
                <w:bCs/>
                <w:kern w:val="0"/>
                <w:sz w:val="20"/>
                <w:szCs w:val="20"/>
                <w:u w:val="single"/>
                <w:lang w:eastAsia="en-GB"/>
                <w14:ligatures w14:val="none"/>
              </w:rPr>
            </w:pPr>
          </w:p>
        </w:tc>
        <w:tc>
          <w:tcPr>
            <w:tcW w:w="980" w:type="dxa"/>
            <w:tcBorders>
              <w:top w:val="nil"/>
              <w:left w:val="nil"/>
              <w:bottom w:val="nil"/>
              <w:right w:val="nil"/>
            </w:tcBorders>
            <w:shd w:val="clear" w:color="auto" w:fill="auto"/>
            <w:noWrap/>
            <w:vAlign w:val="bottom"/>
            <w:hideMark/>
          </w:tcPr>
          <w:p w14:paraId="1BCD54A3"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F34AAD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18423D44" w14:textId="77777777" w:rsidTr="004C2A0E">
        <w:trPr>
          <w:trHeight w:val="264"/>
        </w:trPr>
        <w:tc>
          <w:tcPr>
            <w:tcW w:w="980" w:type="dxa"/>
            <w:tcBorders>
              <w:top w:val="nil"/>
              <w:left w:val="nil"/>
              <w:bottom w:val="nil"/>
              <w:right w:val="nil"/>
            </w:tcBorders>
            <w:shd w:val="clear" w:color="auto" w:fill="auto"/>
            <w:noWrap/>
            <w:vAlign w:val="bottom"/>
            <w:hideMark/>
          </w:tcPr>
          <w:p w14:paraId="6B5D73E1"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B336BA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7EB6F69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C1F9703"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2F12DE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297B9CC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63AB42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51DC33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1D6CB4E"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06C0748F" w14:textId="77777777" w:rsidTr="004C2A0E">
        <w:trPr>
          <w:trHeight w:val="264"/>
        </w:trPr>
        <w:tc>
          <w:tcPr>
            <w:tcW w:w="980" w:type="dxa"/>
            <w:tcBorders>
              <w:top w:val="nil"/>
              <w:left w:val="nil"/>
              <w:bottom w:val="nil"/>
              <w:right w:val="nil"/>
            </w:tcBorders>
            <w:shd w:val="clear" w:color="auto" w:fill="auto"/>
            <w:noWrap/>
            <w:vAlign w:val="bottom"/>
            <w:hideMark/>
          </w:tcPr>
          <w:p w14:paraId="4035099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DBD759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7855013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01D63C3"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289318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43E652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8BB8A31"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DB171C3"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B661856"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40DB9090" w14:textId="77777777" w:rsidTr="004C2A0E">
        <w:trPr>
          <w:trHeight w:val="264"/>
        </w:trPr>
        <w:tc>
          <w:tcPr>
            <w:tcW w:w="980" w:type="dxa"/>
            <w:tcBorders>
              <w:top w:val="nil"/>
              <w:left w:val="nil"/>
              <w:bottom w:val="nil"/>
              <w:right w:val="nil"/>
            </w:tcBorders>
            <w:shd w:val="clear" w:color="auto" w:fill="auto"/>
            <w:noWrap/>
            <w:vAlign w:val="bottom"/>
            <w:hideMark/>
          </w:tcPr>
          <w:p w14:paraId="20445935"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91F162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38A0BB9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0949745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200D0F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545DB01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939D8DF"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2B41AD6B"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1A6A383"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5DC4BD53" w14:textId="77777777" w:rsidTr="004C2A0E">
        <w:trPr>
          <w:trHeight w:val="264"/>
        </w:trPr>
        <w:tc>
          <w:tcPr>
            <w:tcW w:w="980" w:type="dxa"/>
            <w:tcBorders>
              <w:top w:val="nil"/>
              <w:left w:val="nil"/>
              <w:bottom w:val="nil"/>
              <w:right w:val="nil"/>
            </w:tcBorders>
            <w:shd w:val="clear" w:color="auto" w:fill="auto"/>
            <w:noWrap/>
            <w:vAlign w:val="bottom"/>
            <w:hideMark/>
          </w:tcPr>
          <w:p w14:paraId="4245B217"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6CDE4A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23CA0C1A"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93EF9B8"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FFECB22"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0CC38F2D"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558713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6CFB0EFC"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767ABD80" w14:textId="77777777" w:rsidR="004C2A0E" w:rsidRPr="004C2A0E" w:rsidRDefault="004C2A0E" w:rsidP="004C2A0E">
            <w:pPr>
              <w:spacing w:after="0" w:line="240" w:lineRule="auto"/>
              <w:rPr>
                <w:rFonts w:ascii="Times New Roman" w:eastAsia="Times New Roman" w:hAnsi="Times New Roman" w:cs="Times New Roman"/>
                <w:kern w:val="0"/>
                <w:sz w:val="20"/>
                <w:szCs w:val="20"/>
                <w:lang w:eastAsia="en-GB"/>
                <w14:ligatures w14:val="none"/>
              </w:rPr>
            </w:pPr>
          </w:p>
        </w:tc>
      </w:tr>
      <w:tr w:rsidR="004C2A0E" w:rsidRPr="004C2A0E" w14:paraId="2DE1E15A" w14:textId="77777777" w:rsidTr="004C2A0E">
        <w:trPr>
          <w:trHeight w:val="264"/>
        </w:trPr>
        <w:tc>
          <w:tcPr>
            <w:tcW w:w="980" w:type="dxa"/>
            <w:tcBorders>
              <w:top w:val="nil"/>
              <w:left w:val="nil"/>
              <w:bottom w:val="nil"/>
              <w:right w:val="nil"/>
            </w:tcBorders>
            <w:shd w:val="clear" w:color="auto" w:fill="auto"/>
            <w:noWrap/>
            <w:vAlign w:val="bottom"/>
            <w:hideMark/>
          </w:tcPr>
          <w:p w14:paraId="5FA013A9"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1B1F1390"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1360" w:type="dxa"/>
            <w:tcBorders>
              <w:top w:val="nil"/>
              <w:left w:val="nil"/>
              <w:bottom w:val="nil"/>
              <w:right w:val="nil"/>
            </w:tcBorders>
            <w:shd w:val="clear" w:color="auto" w:fill="auto"/>
            <w:noWrap/>
            <w:vAlign w:val="bottom"/>
            <w:hideMark/>
          </w:tcPr>
          <w:p w14:paraId="123E34A3"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77602F7"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55CAEF3"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FB0656F"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3D304644"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00046A9C"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c>
          <w:tcPr>
            <w:tcW w:w="980" w:type="dxa"/>
            <w:tcBorders>
              <w:top w:val="nil"/>
              <w:left w:val="nil"/>
              <w:bottom w:val="nil"/>
              <w:right w:val="nil"/>
            </w:tcBorders>
            <w:shd w:val="clear" w:color="auto" w:fill="auto"/>
            <w:noWrap/>
            <w:vAlign w:val="bottom"/>
            <w:hideMark/>
          </w:tcPr>
          <w:p w14:paraId="447A9639" w14:textId="77777777" w:rsidR="004C2A0E" w:rsidRPr="004C2A0E" w:rsidRDefault="004C2A0E" w:rsidP="004C2A0E">
            <w:pPr>
              <w:spacing w:after="0" w:line="240" w:lineRule="auto"/>
              <w:rPr>
                <w:rFonts w:ascii="Times New Roman" w:eastAsia="Times New Roman" w:hAnsi="Times New Roman" w:cs="Times New Roman"/>
                <w:b/>
                <w:bCs/>
                <w:kern w:val="0"/>
                <w:sz w:val="20"/>
                <w:szCs w:val="20"/>
                <w:lang w:eastAsia="en-GB"/>
                <w14:ligatures w14:val="none"/>
              </w:rPr>
            </w:pPr>
          </w:p>
        </w:tc>
      </w:tr>
    </w:tbl>
    <w:p w14:paraId="576DF0E9" w14:textId="1616E846" w:rsidR="004C2A0E" w:rsidRDefault="004C2A0E" w:rsidP="00145D41">
      <w:pPr>
        <w:rPr>
          <w:rFonts w:ascii="Arial" w:hAnsi="Arial" w:cs="Arial"/>
          <w:b/>
          <w:bCs/>
          <w:lang w:val="en-US"/>
        </w:rPr>
      </w:pPr>
      <w:r w:rsidRPr="004C2A0E">
        <w:rPr>
          <w:rFonts w:ascii="Arial" w:hAnsi="Arial" w:cs="Arial"/>
          <w:b/>
          <w:bCs/>
          <w:lang w:val="en-US"/>
        </w:rPr>
        <w:t>8. Any Other Business</w:t>
      </w:r>
      <w:r>
        <w:rPr>
          <w:rFonts w:ascii="Arial" w:hAnsi="Arial" w:cs="Arial"/>
          <w:b/>
          <w:bCs/>
          <w:lang w:val="en-US"/>
        </w:rPr>
        <w:t>.</w:t>
      </w:r>
    </w:p>
    <w:p w14:paraId="60ADF3C2" w14:textId="2A1A0A64" w:rsidR="005D550B" w:rsidRDefault="000B4216" w:rsidP="00145D41">
      <w:pPr>
        <w:rPr>
          <w:rFonts w:ascii="Arial" w:hAnsi="Arial" w:cs="Arial"/>
          <w:lang w:val="en-US"/>
        </w:rPr>
      </w:pPr>
      <w:r>
        <w:rPr>
          <w:rFonts w:ascii="Arial" w:hAnsi="Arial" w:cs="Arial"/>
          <w:b/>
          <w:bCs/>
          <w:lang w:val="en-US"/>
        </w:rPr>
        <w:t>a</w:t>
      </w:r>
      <w:proofErr w:type="gramStart"/>
      <w:r>
        <w:rPr>
          <w:rFonts w:ascii="Arial" w:hAnsi="Arial" w:cs="Arial"/>
          <w:b/>
          <w:bCs/>
          <w:lang w:val="en-US"/>
        </w:rPr>
        <w:t>),</w:t>
      </w:r>
      <w:r w:rsidR="005D550B">
        <w:rPr>
          <w:rFonts w:ascii="Arial" w:hAnsi="Arial" w:cs="Arial"/>
          <w:b/>
          <w:bCs/>
          <w:lang w:val="en-US"/>
        </w:rPr>
        <w:t>Resident</w:t>
      </w:r>
      <w:proofErr w:type="gramEnd"/>
      <w:r w:rsidR="005D550B">
        <w:rPr>
          <w:rFonts w:ascii="Arial" w:hAnsi="Arial" w:cs="Arial"/>
          <w:b/>
          <w:bCs/>
          <w:lang w:val="en-US"/>
        </w:rPr>
        <w:t xml:space="preserve">: </w:t>
      </w:r>
      <w:r w:rsidR="005D550B" w:rsidRPr="005D550B">
        <w:rPr>
          <w:rFonts w:ascii="Arial" w:hAnsi="Arial" w:cs="Arial"/>
          <w:lang w:val="en-US"/>
        </w:rPr>
        <w:t>Why do the Council charge St Leos School parents to use the car park when dropping off children</w:t>
      </w:r>
      <w:r>
        <w:rPr>
          <w:rFonts w:ascii="Arial" w:hAnsi="Arial" w:cs="Arial"/>
          <w:lang w:val="en-US"/>
        </w:rPr>
        <w:t xml:space="preserve"> ?</w:t>
      </w:r>
      <w:r w:rsidR="005D550B" w:rsidRPr="005D550B">
        <w:rPr>
          <w:rFonts w:ascii="Arial" w:hAnsi="Arial" w:cs="Arial"/>
          <w:lang w:val="en-US"/>
        </w:rPr>
        <w:t>.</w:t>
      </w:r>
    </w:p>
    <w:p w14:paraId="482BB6B9" w14:textId="6C2B6B3E" w:rsidR="000B4216" w:rsidRDefault="000B4216" w:rsidP="00145D41">
      <w:pPr>
        <w:rPr>
          <w:rFonts w:ascii="Arial" w:hAnsi="Arial" w:cs="Arial"/>
          <w:lang w:val="en-US"/>
        </w:rPr>
      </w:pPr>
      <w:r w:rsidRPr="000B4216">
        <w:rPr>
          <w:rFonts w:ascii="Arial" w:hAnsi="Arial" w:cs="Arial"/>
          <w:b/>
          <w:bCs/>
          <w:lang w:val="en-US"/>
        </w:rPr>
        <w:t>Answer:</w:t>
      </w:r>
      <w:r>
        <w:rPr>
          <w:rFonts w:ascii="Arial" w:hAnsi="Arial" w:cs="Arial"/>
          <w:lang w:val="en-US"/>
        </w:rPr>
        <w:t xml:space="preserve"> The school had an arrangement with the </w:t>
      </w:r>
      <w:proofErr w:type="gramStart"/>
      <w:r>
        <w:rPr>
          <w:rFonts w:ascii="Arial" w:hAnsi="Arial" w:cs="Arial"/>
          <w:lang w:val="en-US"/>
        </w:rPr>
        <w:t>Council</w:t>
      </w:r>
      <w:proofErr w:type="gramEnd"/>
      <w:r>
        <w:rPr>
          <w:rFonts w:ascii="Arial" w:hAnsi="Arial" w:cs="Arial"/>
          <w:lang w:val="en-US"/>
        </w:rPr>
        <w:t xml:space="preserve"> and it was agreed that a concessionary rate of £8 per hour be charge</w:t>
      </w:r>
      <w:r w:rsidR="00E0118A">
        <w:rPr>
          <w:rFonts w:ascii="Arial" w:hAnsi="Arial" w:cs="Arial"/>
          <w:lang w:val="en-US"/>
        </w:rPr>
        <w:t>d</w:t>
      </w:r>
      <w:r>
        <w:rPr>
          <w:rFonts w:ascii="Arial" w:hAnsi="Arial" w:cs="Arial"/>
          <w:lang w:val="en-US"/>
        </w:rPr>
        <w:t xml:space="preserve"> equating to £12 per day during term time. </w:t>
      </w:r>
      <w:proofErr w:type="gramStart"/>
      <w:r>
        <w:rPr>
          <w:rFonts w:ascii="Arial" w:hAnsi="Arial" w:cs="Arial"/>
          <w:lang w:val="en-US"/>
        </w:rPr>
        <w:t>A number of</w:t>
      </w:r>
      <w:proofErr w:type="gramEnd"/>
      <w:r>
        <w:rPr>
          <w:rFonts w:ascii="Arial" w:hAnsi="Arial" w:cs="Arial"/>
          <w:lang w:val="en-US"/>
        </w:rPr>
        <w:t xml:space="preserve"> more sustainable options had previously been explored.  The school parents had benefitted from the usage for many years and due to the change in Whiston Town Council’s hire groups, it was having a financial impact to open and close the car park to accommodate parents.</w:t>
      </w:r>
    </w:p>
    <w:p w14:paraId="5466FA98" w14:textId="044946BE" w:rsidR="000B4216" w:rsidRDefault="000B4216" w:rsidP="00145D41">
      <w:pPr>
        <w:rPr>
          <w:rFonts w:ascii="Arial" w:hAnsi="Arial" w:cs="Arial"/>
          <w:lang w:val="en-US"/>
        </w:rPr>
      </w:pPr>
      <w:r>
        <w:rPr>
          <w:rFonts w:ascii="Arial" w:hAnsi="Arial" w:cs="Arial"/>
          <w:b/>
          <w:bCs/>
          <w:lang w:val="en-US"/>
        </w:rPr>
        <w:t>b</w:t>
      </w:r>
      <w:proofErr w:type="gramStart"/>
      <w:r>
        <w:rPr>
          <w:rFonts w:ascii="Arial" w:hAnsi="Arial" w:cs="Arial"/>
          <w:b/>
          <w:bCs/>
          <w:lang w:val="en-US"/>
        </w:rPr>
        <w:t>).</w:t>
      </w:r>
      <w:proofErr w:type="spellStart"/>
      <w:r w:rsidRPr="000B4216">
        <w:rPr>
          <w:rFonts w:ascii="Arial" w:hAnsi="Arial" w:cs="Arial"/>
          <w:b/>
          <w:bCs/>
          <w:lang w:val="en-US"/>
        </w:rPr>
        <w:t>Resident.</w:t>
      </w:r>
      <w:r w:rsidRPr="000B4216">
        <w:rPr>
          <w:rFonts w:ascii="Arial" w:hAnsi="Arial" w:cs="Arial"/>
          <w:lang w:val="en-US"/>
        </w:rPr>
        <w:t>Why</w:t>
      </w:r>
      <w:proofErr w:type="spellEnd"/>
      <w:proofErr w:type="gramEnd"/>
      <w:r w:rsidRPr="000B4216">
        <w:rPr>
          <w:rFonts w:ascii="Arial" w:hAnsi="Arial" w:cs="Arial"/>
          <w:lang w:val="en-US"/>
        </w:rPr>
        <w:t xml:space="preserve"> is the road closure still in place at Lickers Lane ?</w:t>
      </w:r>
      <w:r w:rsidR="00E0118A" w:rsidRPr="000B4216">
        <w:rPr>
          <w:rFonts w:ascii="Arial" w:hAnsi="Arial" w:cs="Arial"/>
          <w:lang w:val="en-US"/>
        </w:rPr>
        <w:t>, A</w:t>
      </w:r>
      <w:r w:rsidRPr="000B4216">
        <w:rPr>
          <w:rFonts w:ascii="Arial" w:hAnsi="Arial" w:cs="Arial"/>
          <w:lang w:val="en-US"/>
        </w:rPr>
        <w:t xml:space="preserve"> resident had previously contacted united utilities who identified the delay as a technical issue, due to a large number of rocks being dislodged.</w:t>
      </w:r>
    </w:p>
    <w:p w14:paraId="7F1265D8" w14:textId="67252033" w:rsidR="000B4216" w:rsidRDefault="000B4216" w:rsidP="00145D41">
      <w:pPr>
        <w:rPr>
          <w:rFonts w:ascii="Arial" w:hAnsi="Arial" w:cs="Arial"/>
          <w:lang w:val="en-US"/>
        </w:rPr>
      </w:pPr>
      <w:r w:rsidRPr="000B4216">
        <w:rPr>
          <w:rFonts w:ascii="Arial" w:hAnsi="Arial" w:cs="Arial"/>
          <w:b/>
          <w:bCs/>
          <w:lang w:val="en-US"/>
        </w:rPr>
        <w:t>Answer.</w:t>
      </w:r>
      <w:r>
        <w:rPr>
          <w:rFonts w:ascii="Arial" w:hAnsi="Arial" w:cs="Arial"/>
          <w:lang w:val="en-US"/>
        </w:rPr>
        <w:t xml:space="preserve"> A couple of dates have been identified for the re-opening of the road which is to be expected between the 9</w:t>
      </w:r>
      <w:r w:rsidRPr="000B4216">
        <w:rPr>
          <w:rFonts w:ascii="Arial" w:hAnsi="Arial" w:cs="Arial"/>
          <w:vertAlign w:val="superscript"/>
          <w:lang w:val="en-US"/>
        </w:rPr>
        <w:t>th</w:t>
      </w:r>
      <w:r>
        <w:rPr>
          <w:rFonts w:ascii="Arial" w:hAnsi="Arial" w:cs="Arial"/>
          <w:lang w:val="en-US"/>
        </w:rPr>
        <w:t xml:space="preserve"> and 16</w:t>
      </w:r>
      <w:r w:rsidRPr="000B4216">
        <w:rPr>
          <w:rFonts w:ascii="Arial" w:hAnsi="Arial" w:cs="Arial"/>
          <w:vertAlign w:val="superscript"/>
          <w:lang w:val="en-US"/>
        </w:rPr>
        <w:t>th</w:t>
      </w:r>
      <w:r>
        <w:rPr>
          <w:rFonts w:ascii="Arial" w:hAnsi="Arial" w:cs="Arial"/>
          <w:lang w:val="en-US"/>
        </w:rPr>
        <w:t xml:space="preserve"> June 2023. This also </w:t>
      </w:r>
      <w:r w:rsidR="009D0F4F">
        <w:rPr>
          <w:rFonts w:ascii="Arial" w:hAnsi="Arial" w:cs="Arial"/>
          <w:lang w:val="en-US"/>
        </w:rPr>
        <w:t>brought about</w:t>
      </w:r>
      <w:r>
        <w:rPr>
          <w:rFonts w:ascii="Arial" w:hAnsi="Arial" w:cs="Arial"/>
          <w:lang w:val="en-US"/>
        </w:rPr>
        <w:t xml:space="preserve"> a conversation around the poor condition of the road since the road closure of Fox’s Bank Lane</w:t>
      </w:r>
      <w:r w:rsidR="003757D2">
        <w:rPr>
          <w:rFonts w:ascii="Arial" w:hAnsi="Arial" w:cs="Arial"/>
          <w:lang w:val="en-US"/>
        </w:rPr>
        <w:t>.</w:t>
      </w:r>
    </w:p>
    <w:p w14:paraId="704BE573" w14:textId="77777777" w:rsidR="003757D2" w:rsidRDefault="003757D2" w:rsidP="00145D41">
      <w:pPr>
        <w:rPr>
          <w:rFonts w:ascii="Arial" w:hAnsi="Arial" w:cs="Arial"/>
          <w:lang w:val="en-US"/>
        </w:rPr>
      </w:pPr>
    </w:p>
    <w:p w14:paraId="5FBB63D0" w14:textId="0D66F9CD" w:rsidR="000B4216" w:rsidRDefault="000B4216" w:rsidP="00145D41">
      <w:pPr>
        <w:rPr>
          <w:rFonts w:ascii="Arial" w:hAnsi="Arial" w:cs="Arial"/>
          <w:lang w:val="en-US"/>
        </w:rPr>
      </w:pPr>
      <w:proofErr w:type="gramStart"/>
      <w:r w:rsidRPr="003757D2">
        <w:rPr>
          <w:rFonts w:ascii="Arial" w:hAnsi="Arial" w:cs="Arial"/>
          <w:b/>
          <w:bCs/>
          <w:lang w:val="en-US"/>
        </w:rPr>
        <w:t>c).</w:t>
      </w:r>
      <w:r w:rsidR="003757D2" w:rsidRPr="003757D2">
        <w:rPr>
          <w:rFonts w:ascii="Arial" w:hAnsi="Arial" w:cs="Arial"/>
          <w:b/>
          <w:bCs/>
          <w:lang w:val="en-US"/>
        </w:rPr>
        <w:t>Resident</w:t>
      </w:r>
      <w:proofErr w:type="gramEnd"/>
      <w:r w:rsidR="003757D2" w:rsidRPr="003757D2">
        <w:rPr>
          <w:rFonts w:ascii="Arial" w:hAnsi="Arial" w:cs="Arial"/>
          <w:b/>
          <w:bCs/>
          <w:lang w:val="en-US"/>
        </w:rPr>
        <w:t>.</w:t>
      </w:r>
      <w:r w:rsidR="009D0F4F">
        <w:rPr>
          <w:rFonts w:ascii="Arial" w:hAnsi="Arial" w:cs="Arial"/>
          <w:b/>
          <w:bCs/>
          <w:lang w:val="en-US"/>
        </w:rPr>
        <w:t xml:space="preserve"> </w:t>
      </w:r>
      <w:r w:rsidR="009D0F4F">
        <w:rPr>
          <w:rFonts w:ascii="Arial" w:hAnsi="Arial" w:cs="Arial"/>
          <w:lang w:val="en-US"/>
        </w:rPr>
        <w:t>Many</w:t>
      </w:r>
      <w:r w:rsidR="003757D2">
        <w:rPr>
          <w:rFonts w:ascii="Arial" w:hAnsi="Arial" w:cs="Arial"/>
          <w:lang w:val="en-US"/>
        </w:rPr>
        <w:t xml:space="preserve"> trees have been cut down on Stadt Moers Park, although a local resident (tree surgeon) is of the opinion that </w:t>
      </w:r>
      <w:proofErr w:type="gramStart"/>
      <w:r w:rsidR="003757D2">
        <w:rPr>
          <w:rFonts w:ascii="Arial" w:hAnsi="Arial" w:cs="Arial"/>
          <w:lang w:val="en-US"/>
        </w:rPr>
        <w:t>a number of</w:t>
      </w:r>
      <w:proofErr w:type="gramEnd"/>
      <w:r w:rsidR="003757D2">
        <w:rPr>
          <w:rFonts w:ascii="Arial" w:hAnsi="Arial" w:cs="Arial"/>
          <w:lang w:val="en-US"/>
        </w:rPr>
        <w:t xml:space="preserve"> the trees are not </w:t>
      </w:r>
      <w:r w:rsidR="00EC0D2B">
        <w:rPr>
          <w:rFonts w:ascii="Arial" w:hAnsi="Arial" w:cs="Arial"/>
          <w:lang w:val="en-US"/>
        </w:rPr>
        <w:t>diseased</w:t>
      </w:r>
      <w:r w:rsidR="003757D2">
        <w:rPr>
          <w:rFonts w:ascii="Arial" w:hAnsi="Arial" w:cs="Arial"/>
          <w:lang w:val="en-US"/>
        </w:rPr>
        <w:t>.</w:t>
      </w:r>
    </w:p>
    <w:p w14:paraId="1B42C7AD" w14:textId="4A873E20" w:rsidR="00E0118A" w:rsidRDefault="003757D2" w:rsidP="00145D41">
      <w:pPr>
        <w:rPr>
          <w:rFonts w:ascii="Arial" w:hAnsi="Arial" w:cs="Arial"/>
          <w:lang w:val="en-US"/>
        </w:rPr>
      </w:pPr>
      <w:r w:rsidRPr="00E0118A">
        <w:rPr>
          <w:rFonts w:ascii="Arial" w:hAnsi="Arial" w:cs="Arial"/>
          <w:b/>
          <w:bCs/>
          <w:lang w:val="en-US"/>
        </w:rPr>
        <w:lastRenderedPageBreak/>
        <w:t>Answer</w:t>
      </w:r>
      <w:r>
        <w:rPr>
          <w:rFonts w:ascii="Arial" w:hAnsi="Arial" w:cs="Arial"/>
          <w:lang w:val="en-US"/>
        </w:rPr>
        <w:t xml:space="preserve">. </w:t>
      </w:r>
      <w:proofErr w:type="gramStart"/>
      <w:r>
        <w:rPr>
          <w:rFonts w:ascii="Arial" w:hAnsi="Arial" w:cs="Arial"/>
          <w:lang w:val="en-US"/>
        </w:rPr>
        <w:t>A large number of</w:t>
      </w:r>
      <w:proofErr w:type="gramEnd"/>
      <w:r>
        <w:rPr>
          <w:rFonts w:ascii="Arial" w:hAnsi="Arial" w:cs="Arial"/>
          <w:lang w:val="en-US"/>
        </w:rPr>
        <w:t xml:space="preserve"> the trees have been cut back due to a disease called Ash </w:t>
      </w:r>
      <w:proofErr w:type="spellStart"/>
      <w:r w:rsidR="00EC0D2B">
        <w:rPr>
          <w:rFonts w:ascii="Arial" w:hAnsi="Arial" w:cs="Arial"/>
          <w:lang w:val="en-US"/>
        </w:rPr>
        <w:t>dyeback</w:t>
      </w:r>
      <w:proofErr w:type="spellEnd"/>
      <w:r w:rsidR="00EC0D2B">
        <w:rPr>
          <w:rFonts w:ascii="Arial" w:hAnsi="Arial" w:cs="Arial"/>
          <w:lang w:val="en-US"/>
        </w:rPr>
        <w:t>,</w:t>
      </w:r>
      <w:r>
        <w:rPr>
          <w:rFonts w:ascii="Arial" w:hAnsi="Arial" w:cs="Arial"/>
          <w:lang w:val="en-US"/>
        </w:rPr>
        <w:t xml:space="preserve"> which it is believed can easily spread.</w:t>
      </w:r>
      <w:r w:rsidR="00E0118A">
        <w:rPr>
          <w:rFonts w:ascii="Arial" w:hAnsi="Arial" w:cs="Arial"/>
          <w:lang w:val="en-US"/>
        </w:rPr>
        <w:t xml:space="preserve"> Town Clerk to check this ou</w:t>
      </w:r>
      <w:r w:rsidR="00F121E9">
        <w:rPr>
          <w:rFonts w:ascii="Arial" w:hAnsi="Arial" w:cs="Arial"/>
          <w:lang w:val="en-US"/>
        </w:rPr>
        <w:t>t</w:t>
      </w:r>
      <w:r w:rsidR="00E0118A">
        <w:rPr>
          <w:rFonts w:ascii="Arial" w:hAnsi="Arial" w:cs="Arial"/>
          <w:lang w:val="en-US"/>
        </w:rPr>
        <w:t xml:space="preserve"> with the Rangers based at Stadt Moers Park.</w:t>
      </w:r>
    </w:p>
    <w:p w14:paraId="6DD5D3A5" w14:textId="3D42CA90" w:rsidR="00E0118A" w:rsidRDefault="009A5960" w:rsidP="00145D41">
      <w:pPr>
        <w:rPr>
          <w:rFonts w:ascii="Arial" w:hAnsi="Arial" w:cs="Arial"/>
          <w:lang w:val="en-US"/>
        </w:rPr>
      </w:pPr>
      <w:r>
        <w:rPr>
          <w:rFonts w:ascii="Arial" w:hAnsi="Arial" w:cs="Arial"/>
          <w:b/>
          <w:bCs/>
          <w:lang w:val="en-US"/>
        </w:rPr>
        <w:t>d)</w:t>
      </w:r>
      <w:r w:rsidR="00E0118A" w:rsidRPr="00E0118A">
        <w:rPr>
          <w:rFonts w:ascii="Arial" w:hAnsi="Arial" w:cs="Arial"/>
          <w:b/>
          <w:bCs/>
          <w:lang w:val="en-US"/>
        </w:rPr>
        <w:t>Resident.</w:t>
      </w:r>
      <w:r w:rsidR="00E0118A">
        <w:rPr>
          <w:rFonts w:ascii="Arial" w:hAnsi="Arial" w:cs="Arial"/>
          <w:lang w:val="en-US"/>
        </w:rPr>
        <w:t xml:space="preserve"> There is still an issue with people driving up </w:t>
      </w:r>
      <w:proofErr w:type="spellStart"/>
      <w:r w:rsidR="00E0118A">
        <w:rPr>
          <w:rFonts w:ascii="Arial" w:hAnsi="Arial" w:cs="Arial"/>
          <w:lang w:val="en-US"/>
        </w:rPr>
        <w:t>Halsnead</w:t>
      </w:r>
      <w:proofErr w:type="spellEnd"/>
      <w:r w:rsidR="00E0118A">
        <w:rPr>
          <w:rFonts w:ascii="Arial" w:hAnsi="Arial" w:cs="Arial"/>
          <w:lang w:val="en-US"/>
        </w:rPr>
        <w:t xml:space="preserve"> Avenue, although this is a one-way system. Also, this resident </w:t>
      </w:r>
      <w:r w:rsidR="009D0F4F">
        <w:rPr>
          <w:rFonts w:ascii="Arial" w:hAnsi="Arial" w:cs="Arial"/>
          <w:lang w:val="en-US"/>
        </w:rPr>
        <w:t>has had</w:t>
      </w:r>
      <w:r w:rsidR="00E0118A">
        <w:rPr>
          <w:rFonts w:ascii="Arial" w:hAnsi="Arial" w:cs="Arial"/>
          <w:lang w:val="en-US"/>
        </w:rPr>
        <w:t xml:space="preserve"> on four </w:t>
      </w:r>
      <w:r w:rsidR="00EC0D2B">
        <w:rPr>
          <w:rFonts w:ascii="Arial" w:hAnsi="Arial" w:cs="Arial"/>
          <w:lang w:val="en-US"/>
        </w:rPr>
        <w:t>occasions</w:t>
      </w:r>
      <w:r w:rsidR="00E0118A">
        <w:rPr>
          <w:rFonts w:ascii="Arial" w:hAnsi="Arial" w:cs="Arial"/>
          <w:lang w:val="en-US"/>
        </w:rPr>
        <w:t xml:space="preserve"> cars driving into her wall and has previously taken this up with the Borough Council asking for </w:t>
      </w:r>
      <w:r w:rsidR="00EC0D2B">
        <w:rPr>
          <w:rFonts w:ascii="Arial" w:hAnsi="Arial" w:cs="Arial"/>
          <w:lang w:val="en-US"/>
        </w:rPr>
        <w:t>bollards</w:t>
      </w:r>
      <w:r w:rsidR="00F121E9">
        <w:rPr>
          <w:rFonts w:ascii="Arial" w:hAnsi="Arial" w:cs="Arial"/>
          <w:lang w:val="en-US"/>
        </w:rPr>
        <w:t>.</w:t>
      </w:r>
      <w:r w:rsidR="00E0118A">
        <w:rPr>
          <w:rFonts w:ascii="Arial" w:hAnsi="Arial" w:cs="Arial"/>
          <w:lang w:val="en-US"/>
        </w:rPr>
        <w:t xml:space="preserve"> </w:t>
      </w:r>
      <w:r w:rsidR="00F121E9">
        <w:rPr>
          <w:rFonts w:ascii="Arial" w:hAnsi="Arial" w:cs="Arial"/>
          <w:lang w:val="en-US"/>
        </w:rPr>
        <w:t>T</w:t>
      </w:r>
      <w:r w:rsidR="00E0118A">
        <w:rPr>
          <w:rFonts w:ascii="Arial" w:hAnsi="Arial" w:cs="Arial"/>
          <w:lang w:val="en-US"/>
        </w:rPr>
        <w:t>his request has never progressed.</w:t>
      </w:r>
    </w:p>
    <w:p w14:paraId="5C4D7543" w14:textId="5F47A963" w:rsidR="00E0118A" w:rsidRDefault="00E0118A" w:rsidP="00145D41">
      <w:pPr>
        <w:rPr>
          <w:rFonts w:ascii="Arial" w:hAnsi="Arial" w:cs="Arial"/>
          <w:lang w:val="en-US"/>
        </w:rPr>
      </w:pPr>
      <w:r w:rsidRPr="00E0118A">
        <w:rPr>
          <w:rFonts w:ascii="Arial" w:hAnsi="Arial" w:cs="Arial"/>
          <w:b/>
          <w:bCs/>
          <w:lang w:val="en-US"/>
        </w:rPr>
        <w:t>Answer.</w:t>
      </w:r>
      <w:r>
        <w:rPr>
          <w:rFonts w:ascii="Arial" w:hAnsi="Arial" w:cs="Arial"/>
          <w:lang w:val="en-US"/>
        </w:rPr>
        <w:t xml:space="preserve"> The police are fully aware of traffic not complying with the one-way system and have run a couple of spot check days</w:t>
      </w:r>
      <w:r w:rsidR="00F121E9">
        <w:rPr>
          <w:rFonts w:ascii="Arial" w:hAnsi="Arial" w:cs="Arial"/>
          <w:lang w:val="en-US"/>
        </w:rPr>
        <w:t xml:space="preserve">. </w:t>
      </w:r>
      <w:r>
        <w:rPr>
          <w:rFonts w:ascii="Arial" w:hAnsi="Arial" w:cs="Arial"/>
          <w:lang w:val="en-US"/>
        </w:rPr>
        <w:t xml:space="preserve">P. </w:t>
      </w:r>
      <w:proofErr w:type="spellStart"/>
      <w:r>
        <w:rPr>
          <w:rFonts w:ascii="Arial" w:hAnsi="Arial" w:cs="Arial"/>
          <w:lang w:val="en-US"/>
        </w:rPr>
        <w:t>Martland</w:t>
      </w:r>
      <w:proofErr w:type="spellEnd"/>
      <w:r>
        <w:rPr>
          <w:rFonts w:ascii="Arial" w:hAnsi="Arial" w:cs="Arial"/>
          <w:lang w:val="en-US"/>
        </w:rPr>
        <w:t>, Merseyside Police said he would again take up this issue</w:t>
      </w:r>
      <w:r w:rsidR="00F121E9">
        <w:rPr>
          <w:rFonts w:ascii="Arial" w:hAnsi="Arial" w:cs="Arial"/>
          <w:lang w:val="en-US"/>
        </w:rPr>
        <w:t xml:space="preserve">. </w:t>
      </w:r>
      <w:r>
        <w:rPr>
          <w:rFonts w:ascii="Arial" w:hAnsi="Arial" w:cs="Arial"/>
          <w:lang w:val="en-US"/>
        </w:rPr>
        <w:t xml:space="preserve"> </w:t>
      </w:r>
      <w:r w:rsidR="009D0F4F">
        <w:rPr>
          <w:rFonts w:ascii="Arial" w:hAnsi="Arial" w:cs="Arial"/>
          <w:lang w:val="en-US"/>
        </w:rPr>
        <w:t>The Town</w:t>
      </w:r>
      <w:r>
        <w:rPr>
          <w:rFonts w:ascii="Arial" w:hAnsi="Arial" w:cs="Arial"/>
          <w:lang w:val="en-US"/>
        </w:rPr>
        <w:t xml:space="preserve"> Clerk will contact the Borough Council regarding the cars crashing through the </w:t>
      </w:r>
      <w:r w:rsidR="00F121E9">
        <w:rPr>
          <w:rFonts w:ascii="Arial" w:hAnsi="Arial" w:cs="Arial"/>
          <w:lang w:val="en-US"/>
        </w:rPr>
        <w:t>resident’s</w:t>
      </w:r>
      <w:r>
        <w:rPr>
          <w:rFonts w:ascii="Arial" w:hAnsi="Arial" w:cs="Arial"/>
          <w:lang w:val="en-US"/>
        </w:rPr>
        <w:t xml:space="preserve"> wall and push for the implementation of bollards.</w:t>
      </w:r>
      <w:r w:rsidR="00C37245">
        <w:rPr>
          <w:rFonts w:ascii="Arial" w:hAnsi="Arial" w:cs="Arial"/>
          <w:lang w:val="en-US"/>
        </w:rPr>
        <w:t xml:space="preserve"> </w:t>
      </w:r>
      <w:r w:rsidR="00F121E9">
        <w:rPr>
          <w:rFonts w:ascii="Arial" w:hAnsi="Arial" w:cs="Arial"/>
          <w:lang w:val="en-US"/>
        </w:rPr>
        <w:t>Only recently</w:t>
      </w:r>
      <w:r w:rsidR="00C37245">
        <w:rPr>
          <w:rFonts w:ascii="Arial" w:hAnsi="Arial" w:cs="Arial"/>
          <w:lang w:val="en-US"/>
        </w:rPr>
        <w:t xml:space="preserve"> </w:t>
      </w:r>
      <w:proofErr w:type="gramStart"/>
      <w:r w:rsidR="00C37245">
        <w:rPr>
          <w:rFonts w:ascii="Arial" w:hAnsi="Arial" w:cs="Arial"/>
          <w:lang w:val="en-US"/>
        </w:rPr>
        <w:t>a number of</w:t>
      </w:r>
      <w:proofErr w:type="gramEnd"/>
      <w:r w:rsidR="00C37245">
        <w:rPr>
          <w:rFonts w:ascii="Arial" w:hAnsi="Arial" w:cs="Arial"/>
          <w:lang w:val="en-US"/>
        </w:rPr>
        <w:t xml:space="preserve"> objection</w:t>
      </w:r>
      <w:r w:rsidR="00F121E9">
        <w:rPr>
          <w:rFonts w:ascii="Arial" w:hAnsi="Arial" w:cs="Arial"/>
          <w:lang w:val="en-US"/>
        </w:rPr>
        <w:t>s</w:t>
      </w:r>
      <w:r w:rsidR="00C37245">
        <w:rPr>
          <w:rFonts w:ascii="Arial" w:hAnsi="Arial" w:cs="Arial"/>
          <w:lang w:val="en-US"/>
        </w:rPr>
        <w:t xml:space="preserve"> to </w:t>
      </w:r>
      <w:r w:rsidR="00F121E9">
        <w:rPr>
          <w:rFonts w:ascii="Arial" w:hAnsi="Arial" w:cs="Arial"/>
          <w:lang w:val="en-US"/>
        </w:rPr>
        <w:t xml:space="preserve">the implementation of </w:t>
      </w:r>
      <w:r w:rsidR="00C37245">
        <w:rPr>
          <w:rFonts w:ascii="Arial" w:hAnsi="Arial" w:cs="Arial"/>
          <w:lang w:val="en-US"/>
        </w:rPr>
        <w:t xml:space="preserve">speed restrictions have been </w:t>
      </w:r>
      <w:r w:rsidR="00F121E9">
        <w:rPr>
          <w:rFonts w:ascii="Arial" w:hAnsi="Arial" w:cs="Arial"/>
          <w:lang w:val="en-US"/>
        </w:rPr>
        <w:t>p</w:t>
      </w:r>
      <w:r w:rsidR="00C37245">
        <w:rPr>
          <w:rFonts w:ascii="Arial" w:hAnsi="Arial" w:cs="Arial"/>
          <w:lang w:val="en-US"/>
        </w:rPr>
        <w:t>ut to the Borough Council Highways</w:t>
      </w:r>
      <w:r w:rsidR="00F121E9">
        <w:rPr>
          <w:rFonts w:ascii="Arial" w:hAnsi="Arial" w:cs="Arial"/>
          <w:lang w:val="en-US"/>
        </w:rPr>
        <w:t xml:space="preserve"> Department.</w:t>
      </w:r>
    </w:p>
    <w:p w14:paraId="7B160C83" w14:textId="1B4688C8" w:rsidR="00C37245" w:rsidRDefault="009A5960" w:rsidP="00145D41">
      <w:pPr>
        <w:rPr>
          <w:rFonts w:ascii="Arial" w:hAnsi="Arial" w:cs="Arial"/>
          <w:lang w:val="en-US"/>
        </w:rPr>
      </w:pPr>
      <w:proofErr w:type="gramStart"/>
      <w:r>
        <w:rPr>
          <w:rFonts w:ascii="Arial" w:hAnsi="Arial" w:cs="Arial"/>
          <w:b/>
          <w:bCs/>
          <w:lang w:val="en-US"/>
        </w:rPr>
        <w:t>e)</w:t>
      </w:r>
      <w:proofErr w:type="spellStart"/>
      <w:r w:rsidR="00C37245" w:rsidRPr="00C37245">
        <w:rPr>
          <w:rFonts w:ascii="Arial" w:hAnsi="Arial" w:cs="Arial"/>
          <w:b/>
          <w:bCs/>
          <w:lang w:val="en-US"/>
        </w:rPr>
        <w:t>Resident.</w:t>
      </w:r>
      <w:r w:rsidR="00C37245">
        <w:rPr>
          <w:rFonts w:ascii="Arial" w:hAnsi="Arial" w:cs="Arial"/>
          <w:lang w:val="en-US"/>
        </w:rPr>
        <w:t>Whiston</w:t>
      </w:r>
      <w:proofErr w:type="spellEnd"/>
      <w:proofErr w:type="gramEnd"/>
      <w:r w:rsidR="00C37245">
        <w:rPr>
          <w:rFonts w:ascii="Arial" w:hAnsi="Arial" w:cs="Arial"/>
          <w:lang w:val="en-US"/>
        </w:rPr>
        <w:t xml:space="preserve"> Cemetery, why has the consultation been brought forward to the 5</w:t>
      </w:r>
      <w:r w:rsidR="00C37245" w:rsidRPr="00C37245">
        <w:rPr>
          <w:rFonts w:ascii="Arial" w:hAnsi="Arial" w:cs="Arial"/>
          <w:vertAlign w:val="superscript"/>
          <w:lang w:val="en-US"/>
        </w:rPr>
        <w:t>th</w:t>
      </w:r>
      <w:r w:rsidR="00C37245">
        <w:rPr>
          <w:rFonts w:ascii="Arial" w:hAnsi="Arial" w:cs="Arial"/>
          <w:lang w:val="en-US"/>
        </w:rPr>
        <w:t xml:space="preserve"> June 2023</w:t>
      </w:r>
      <w:r w:rsidR="00EC0D2B">
        <w:rPr>
          <w:rFonts w:ascii="Arial" w:hAnsi="Arial" w:cs="Arial"/>
          <w:lang w:val="en-US"/>
        </w:rPr>
        <w:t>?</w:t>
      </w:r>
      <w:r w:rsidR="00F121E9">
        <w:rPr>
          <w:rFonts w:ascii="Arial" w:hAnsi="Arial" w:cs="Arial"/>
          <w:lang w:val="en-US"/>
        </w:rPr>
        <w:t xml:space="preserve">. </w:t>
      </w:r>
      <w:r w:rsidR="00C37245">
        <w:rPr>
          <w:rFonts w:ascii="Arial" w:hAnsi="Arial" w:cs="Arial"/>
          <w:lang w:val="en-US"/>
        </w:rPr>
        <w:t xml:space="preserve"> It is clear in the Local plan of 2014 S884 that an area of land that has now been earmarked for </w:t>
      </w:r>
      <w:r w:rsidR="00F121E9">
        <w:rPr>
          <w:rFonts w:ascii="Arial" w:hAnsi="Arial" w:cs="Arial"/>
          <w:lang w:val="en-US"/>
        </w:rPr>
        <w:t xml:space="preserve">a </w:t>
      </w:r>
      <w:r w:rsidR="00C37245">
        <w:rPr>
          <w:rFonts w:ascii="Arial" w:hAnsi="Arial" w:cs="Arial"/>
          <w:lang w:val="en-US"/>
        </w:rPr>
        <w:t xml:space="preserve">housing </w:t>
      </w:r>
      <w:r w:rsidR="00F121E9">
        <w:rPr>
          <w:rFonts w:ascii="Arial" w:hAnsi="Arial" w:cs="Arial"/>
          <w:lang w:val="en-US"/>
        </w:rPr>
        <w:t xml:space="preserve">development </w:t>
      </w:r>
      <w:r w:rsidR="00C37245">
        <w:rPr>
          <w:rFonts w:ascii="Arial" w:hAnsi="Arial" w:cs="Arial"/>
          <w:lang w:val="en-US"/>
        </w:rPr>
        <w:t>was previously identified as an extension to the burial ground.</w:t>
      </w:r>
    </w:p>
    <w:p w14:paraId="1BFF82AA" w14:textId="6C3FA2F7" w:rsidR="00C37245" w:rsidRPr="00C37245" w:rsidRDefault="00C37245" w:rsidP="00145D41">
      <w:pPr>
        <w:rPr>
          <w:rFonts w:ascii="Arial" w:hAnsi="Arial" w:cs="Arial"/>
          <w:lang w:val="en-US"/>
        </w:rPr>
      </w:pPr>
      <w:r w:rsidRPr="00C37245">
        <w:rPr>
          <w:rFonts w:ascii="Arial" w:hAnsi="Arial" w:cs="Arial"/>
          <w:b/>
          <w:bCs/>
          <w:lang w:val="en-US"/>
        </w:rPr>
        <w:t>Answer.</w:t>
      </w:r>
      <w:r>
        <w:rPr>
          <w:rFonts w:ascii="Arial" w:hAnsi="Arial" w:cs="Arial"/>
          <w:lang w:val="en-US"/>
        </w:rPr>
        <w:t xml:space="preserve"> It was made clear to the residents that every single Green Party </w:t>
      </w:r>
      <w:proofErr w:type="spellStart"/>
      <w:r>
        <w:rPr>
          <w:rFonts w:ascii="Arial" w:hAnsi="Arial" w:cs="Arial"/>
          <w:lang w:val="en-US"/>
        </w:rPr>
        <w:t>Councillor</w:t>
      </w:r>
      <w:proofErr w:type="spellEnd"/>
      <w:r>
        <w:rPr>
          <w:rFonts w:ascii="Arial" w:hAnsi="Arial" w:cs="Arial"/>
          <w:lang w:val="en-US"/>
        </w:rPr>
        <w:t xml:space="preserve"> fully supports the residents and strongly opposes the development.</w:t>
      </w:r>
    </w:p>
    <w:p w14:paraId="5609765C" w14:textId="4DD872F0" w:rsidR="009A5960" w:rsidRDefault="009A5960" w:rsidP="00145D41">
      <w:pPr>
        <w:rPr>
          <w:rFonts w:ascii="Arial" w:hAnsi="Arial" w:cs="Arial"/>
          <w:lang w:val="en-US"/>
        </w:rPr>
      </w:pPr>
      <w:proofErr w:type="gramStart"/>
      <w:r>
        <w:rPr>
          <w:rFonts w:ascii="Arial" w:hAnsi="Arial" w:cs="Arial"/>
          <w:b/>
          <w:bCs/>
          <w:lang w:val="en-US"/>
        </w:rPr>
        <w:t>f)</w:t>
      </w:r>
      <w:r w:rsidRPr="001E40AB">
        <w:rPr>
          <w:rFonts w:ascii="Arial" w:hAnsi="Arial" w:cs="Arial"/>
          <w:b/>
          <w:bCs/>
          <w:lang w:val="en-US"/>
        </w:rPr>
        <w:t>Resident</w:t>
      </w:r>
      <w:proofErr w:type="gramEnd"/>
      <w:r w:rsidRPr="001E40AB">
        <w:rPr>
          <w:rFonts w:ascii="Arial" w:hAnsi="Arial" w:cs="Arial"/>
          <w:b/>
          <w:bCs/>
          <w:lang w:val="en-US"/>
        </w:rPr>
        <w:t>.</w:t>
      </w:r>
      <w:r>
        <w:rPr>
          <w:rFonts w:ascii="Arial" w:hAnsi="Arial" w:cs="Arial"/>
          <w:b/>
          <w:bCs/>
          <w:lang w:val="en-US"/>
        </w:rPr>
        <w:t xml:space="preserve"> </w:t>
      </w:r>
      <w:r w:rsidRPr="009A5960">
        <w:rPr>
          <w:rFonts w:ascii="Arial" w:hAnsi="Arial" w:cs="Arial"/>
          <w:lang w:val="en-US"/>
        </w:rPr>
        <w:t>What is happening with the former Penny Black Public House site.</w:t>
      </w:r>
    </w:p>
    <w:p w14:paraId="09D056CC" w14:textId="417EF865" w:rsidR="009A5960" w:rsidRDefault="009A5960" w:rsidP="00145D41">
      <w:pPr>
        <w:rPr>
          <w:rFonts w:ascii="Arial" w:hAnsi="Arial" w:cs="Arial"/>
          <w:b/>
          <w:bCs/>
          <w:lang w:val="en-US"/>
        </w:rPr>
      </w:pPr>
      <w:r w:rsidRPr="009A5960">
        <w:rPr>
          <w:rFonts w:ascii="Arial" w:hAnsi="Arial" w:cs="Arial"/>
          <w:b/>
          <w:bCs/>
          <w:lang w:val="en-US"/>
        </w:rPr>
        <w:t>Answer.</w:t>
      </w:r>
      <w:r>
        <w:rPr>
          <w:rFonts w:ascii="Arial" w:hAnsi="Arial" w:cs="Arial"/>
          <w:lang w:val="en-US"/>
        </w:rPr>
        <w:t xml:space="preserve"> It has had planning approval for bungalows / flats.</w:t>
      </w:r>
    </w:p>
    <w:p w14:paraId="43E8F462" w14:textId="3715E8BF" w:rsidR="00E0118A" w:rsidRDefault="009A5960" w:rsidP="00145D41">
      <w:pPr>
        <w:rPr>
          <w:rFonts w:ascii="Arial" w:hAnsi="Arial" w:cs="Arial"/>
          <w:lang w:val="en-US"/>
        </w:rPr>
      </w:pPr>
      <w:proofErr w:type="gramStart"/>
      <w:r>
        <w:rPr>
          <w:rFonts w:ascii="Arial" w:hAnsi="Arial" w:cs="Arial"/>
          <w:b/>
          <w:bCs/>
          <w:lang w:val="en-US"/>
        </w:rPr>
        <w:t>g)</w:t>
      </w:r>
      <w:r w:rsidR="00C37245" w:rsidRPr="001E40AB">
        <w:rPr>
          <w:rFonts w:ascii="Arial" w:hAnsi="Arial" w:cs="Arial"/>
          <w:b/>
          <w:bCs/>
          <w:lang w:val="en-US"/>
        </w:rPr>
        <w:t>Resident</w:t>
      </w:r>
      <w:proofErr w:type="gramEnd"/>
      <w:r w:rsidR="00C37245" w:rsidRPr="001E40AB">
        <w:rPr>
          <w:rFonts w:ascii="Arial" w:hAnsi="Arial" w:cs="Arial"/>
          <w:b/>
          <w:bCs/>
          <w:lang w:val="en-US"/>
        </w:rPr>
        <w:t>.</w:t>
      </w:r>
      <w:r w:rsidR="00C37245">
        <w:rPr>
          <w:rFonts w:ascii="Arial" w:hAnsi="Arial" w:cs="Arial"/>
          <w:lang w:val="en-US"/>
        </w:rPr>
        <w:t xml:space="preserve"> At the Town Council meeting held in April the Clerk was requested to write on behalf of the residents and an assurance was given that the responses would feed back to residents.</w:t>
      </w:r>
    </w:p>
    <w:p w14:paraId="25ADA767" w14:textId="28CF251E" w:rsidR="00C37245" w:rsidRDefault="00C37245" w:rsidP="00145D41">
      <w:pPr>
        <w:rPr>
          <w:rFonts w:ascii="Arial" w:hAnsi="Arial" w:cs="Arial"/>
          <w:u w:val="single"/>
          <w:lang w:val="en-US"/>
        </w:rPr>
      </w:pPr>
      <w:r w:rsidRPr="001E40AB">
        <w:rPr>
          <w:rFonts w:ascii="Arial" w:hAnsi="Arial" w:cs="Arial"/>
          <w:b/>
          <w:bCs/>
          <w:lang w:val="en-US"/>
        </w:rPr>
        <w:t>Answer.</w:t>
      </w:r>
      <w:r>
        <w:rPr>
          <w:rFonts w:ascii="Arial" w:hAnsi="Arial" w:cs="Arial"/>
          <w:lang w:val="en-US"/>
        </w:rPr>
        <w:t xml:space="preserve"> This was done and any responses received have now been posted (on</w:t>
      </w:r>
      <w:r w:rsidR="00F121E9">
        <w:rPr>
          <w:rFonts w:ascii="Arial" w:hAnsi="Arial" w:cs="Arial"/>
          <w:lang w:val="en-US"/>
        </w:rPr>
        <w:t>c</w:t>
      </w:r>
      <w:r>
        <w:rPr>
          <w:rFonts w:ascii="Arial" w:hAnsi="Arial" w:cs="Arial"/>
          <w:lang w:val="en-US"/>
        </w:rPr>
        <w:t xml:space="preserve">e permission has been given) on Whiston Town Councils website </w:t>
      </w:r>
      <w:hyperlink r:id="rId6" w:history="1">
        <w:r w:rsidRPr="00D65D2A">
          <w:rPr>
            <w:rStyle w:val="Hyperlink"/>
            <w:rFonts w:ascii="Arial" w:hAnsi="Arial" w:cs="Arial"/>
            <w:lang w:val="en-US"/>
          </w:rPr>
          <w:t>www.whiston-tc.gov.uk</w:t>
        </w:r>
      </w:hyperlink>
      <w:r>
        <w:rPr>
          <w:rFonts w:ascii="Arial" w:hAnsi="Arial" w:cs="Arial"/>
          <w:lang w:val="en-US"/>
        </w:rPr>
        <w:t>,</w:t>
      </w:r>
      <w:r w:rsidR="001E40AB">
        <w:rPr>
          <w:rFonts w:ascii="Arial" w:hAnsi="Arial" w:cs="Arial"/>
          <w:lang w:val="en-US"/>
        </w:rPr>
        <w:t xml:space="preserve"> under the heading: </w:t>
      </w:r>
      <w:r w:rsidR="001E40AB" w:rsidRPr="001E40AB">
        <w:rPr>
          <w:rFonts w:ascii="Arial" w:hAnsi="Arial" w:cs="Arial"/>
          <w:u w:val="single"/>
          <w:lang w:val="en-US"/>
        </w:rPr>
        <w:t>Whiston Woods.</w:t>
      </w:r>
    </w:p>
    <w:p w14:paraId="736A28F5" w14:textId="23D733EB" w:rsidR="001E40AB" w:rsidRDefault="009A5960" w:rsidP="00145D41">
      <w:pPr>
        <w:rPr>
          <w:rFonts w:ascii="Arial" w:hAnsi="Arial" w:cs="Arial"/>
          <w:lang w:val="en-US"/>
        </w:rPr>
      </w:pPr>
      <w:proofErr w:type="gramStart"/>
      <w:r>
        <w:rPr>
          <w:rFonts w:ascii="Arial" w:hAnsi="Arial" w:cs="Arial"/>
          <w:b/>
          <w:bCs/>
          <w:lang w:val="en-US"/>
        </w:rPr>
        <w:t>h)</w:t>
      </w:r>
      <w:r w:rsidR="001E40AB" w:rsidRPr="001E40AB">
        <w:rPr>
          <w:rFonts w:ascii="Arial" w:hAnsi="Arial" w:cs="Arial"/>
          <w:b/>
          <w:bCs/>
          <w:lang w:val="en-US"/>
        </w:rPr>
        <w:t>Resident</w:t>
      </w:r>
      <w:proofErr w:type="gramEnd"/>
      <w:r w:rsidR="001E40AB" w:rsidRPr="001E40AB">
        <w:rPr>
          <w:rFonts w:ascii="Arial" w:hAnsi="Arial" w:cs="Arial"/>
          <w:b/>
          <w:bCs/>
          <w:lang w:val="en-US"/>
        </w:rPr>
        <w:t>.</w:t>
      </w:r>
      <w:r w:rsidR="001E40AB">
        <w:rPr>
          <w:rFonts w:ascii="Arial" w:hAnsi="Arial" w:cs="Arial"/>
          <w:b/>
          <w:bCs/>
          <w:lang w:val="en-US"/>
        </w:rPr>
        <w:t xml:space="preserve"> </w:t>
      </w:r>
      <w:r w:rsidR="001E40AB" w:rsidRPr="003451E3">
        <w:rPr>
          <w:rFonts w:ascii="Arial" w:hAnsi="Arial" w:cs="Arial"/>
          <w:lang w:val="en-US"/>
        </w:rPr>
        <w:t xml:space="preserve">We still have a lack of regular bus services that accommodate </w:t>
      </w:r>
      <w:proofErr w:type="gramStart"/>
      <w:r w:rsidR="001E40AB" w:rsidRPr="003451E3">
        <w:rPr>
          <w:rFonts w:ascii="Arial" w:hAnsi="Arial" w:cs="Arial"/>
          <w:lang w:val="en-US"/>
        </w:rPr>
        <w:t>Whiston</w:t>
      </w:r>
      <w:proofErr w:type="gramEnd"/>
      <w:r w:rsidR="003451E3" w:rsidRPr="003451E3">
        <w:rPr>
          <w:rFonts w:ascii="Arial" w:hAnsi="Arial" w:cs="Arial"/>
          <w:lang w:val="en-US"/>
        </w:rPr>
        <w:t xml:space="preserve"> and residents asked why can’t the 61 cover the Lickers Lane route.</w:t>
      </w:r>
    </w:p>
    <w:p w14:paraId="67ED9BAE" w14:textId="1A659168" w:rsidR="003451E3" w:rsidRDefault="003451E3" w:rsidP="00145D41">
      <w:pPr>
        <w:rPr>
          <w:rFonts w:ascii="Arial" w:hAnsi="Arial" w:cs="Arial"/>
          <w:lang w:val="en-US"/>
        </w:rPr>
      </w:pPr>
      <w:r w:rsidRPr="003451E3">
        <w:rPr>
          <w:rFonts w:ascii="Arial" w:hAnsi="Arial" w:cs="Arial"/>
          <w:b/>
          <w:bCs/>
          <w:lang w:val="en-US"/>
        </w:rPr>
        <w:t>Answer.</w:t>
      </w:r>
      <w:r>
        <w:rPr>
          <w:rFonts w:ascii="Arial" w:hAnsi="Arial" w:cs="Arial"/>
          <w:lang w:val="en-US"/>
        </w:rPr>
        <w:t xml:space="preserve"> The bus companies provide services that will generate income and</w:t>
      </w:r>
      <w:r w:rsidR="00F121E9">
        <w:rPr>
          <w:rFonts w:ascii="Arial" w:hAnsi="Arial" w:cs="Arial"/>
          <w:lang w:val="en-US"/>
        </w:rPr>
        <w:t xml:space="preserve">, </w:t>
      </w:r>
      <w:r>
        <w:rPr>
          <w:rFonts w:ascii="Arial" w:hAnsi="Arial" w:cs="Arial"/>
          <w:lang w:val="en-US"/>
        </w:rPr>
        <w:t xml:space="preserve">if a service is not being used on a regular basis, in the past, these routes have either been massively reduced or withdrawn.  </w:t>
      </w:r>
      <w:r w:rsidR="00EE562B">
        <w:rPr>
          <w:rFonts w:ascii="Arial" w:hAnsi="Arial" w:cs="Arial"/>
          <w:lang w:val="en-US"/>
        </w:rPr>
        <w:t xml:space="preserve">The </w:t>
      </w:r>
      <w:r>
        <w:rPr>
          <w:rFonts w:ascii="Arial" w:hAnsi="Arial" w:cs="Arial"/>
          <w:lang w:val="en-US"/>
        </w:rPr>
        <w:t xml:space="preserve">Mersey Region Bus consultation is due to take place at Whiston Town Hall Council Chamber on Thursday </w:t>
      </w:r>
      <w:r w:rsidR="00EE562B">
        <w:rPr>
          <w:rFonts w:ascii="Arial" w:hAnsi="Arial" w:cs="Arial"/>
          <w:lang w:val="en-US"/>
        </w:rPr>
        <w:t>8</w:t>
      </w:r>
      <w:r w:rsidR="00EE562B" w:rsidRPr="00EE562B">
        <w:rPr>
          <w:rFonts w:ascii="Arial" w:hAnsi="Arial" w:cs="Arial"/>
          <w:vertAlign w:val="superscript"/>
          <w:lang w:val="en-US"/>
        </w:rPr>
        <w:t>th</w:t>
      </w:r>
      <w:r w:rsidR="00EE562B">
        <w:rPr>
          <w:rFonts w:ascii="Arial" w:hAnsi="Arial" w:cs="Arial"/>
          <w:lang w:val="en-US"/>
        </w:rPr>
        <w:t xml:space="preserve"> June 2023, </w:t>
      </w:r>
      <w:r>
        <w:rPr>
          <w:rFonts w:ascii="Arial" w:hAnsi="Arial" w:cs="Arial"/>
          <w:lang w:val="en-US"/>
        </w:rPr>
        <w:t>commencing at 12 noon. All residents are welcome.</w:t>
      </w:r>
    </w:p>
    <w:p w14:paraId="4D3398D1" w14:textId="2E39721A" w:rsidR="003451E3" w:rsidRDefault="009A5960" w:rsidP="00145D41">
      <w:pPr>
        <w:rPr>
          <w:rFonts w:ascii="Arial" w:hAnsi="Arial" w:cs="Arial"/>
          <w:lang w:val="en-US"/>
        </w:rPr>
      </w:pPr>
      <w:proofErr w:type="spellStart"/>
      <w:r>
        <w:rPr>
          <w:rFonts w:ascii="Arial" w:hAnsi="Arial" w:cs="Arial"/>
          <w:b/>
          <w:bCs/>
          <w:lang w:val="en-US"/>
        </w:rPr>
        <w:t>i</w:t>
      </w:r>
      <w:proofErr w:type="spellEnd"/>
      <w:r>
        <w:rPr>
          <w:rFonts w:ascii="Arial" w:hAnsi="Arial" w:cs="Arial"/>
          <w:b/>
          <w:bCs/>
          <w:lang w:val="en-US"/>
        </w:rPr>
        <w:t>)</w:t>
      </w:r>
      <w:r w:rsidR="003451E3" w:rsidRPr="003451E3">
        <w:rPr>
          <w:rFonts w:ascii="Arial" w:hAnsi="Arial" w:cs="Arial"/>
          <w:b/>
          <w:bCs/>
          <w:lang w:val="en-US"/>
        </w:rPr>
        <w:t>Resident.</w:t>
      </w:r>
      <w:r w:rsidR="003451E3">
        <w:rPr>
          <w:rFonts w:ascii="Arial" w:hAnsi="Arial" w:cs="Arial"/>
          <w:lang w:val="en-US"/>
        </w:rPr>
        <w:t xml:space="preserve"> Each day at 4.30pm </w:t>
      </w:r>
      <w:proofErr w:type="gramStart"/>
      <w:r w:rsidR="003451E3">
        <w:rPr>
          <w:rFonts w:ascii="Arial" w:hAnsi="Arial" w:cs="Arial"/>
          <w:lang w:val="en-US"/>
        </w:rPr>
        <w:t>a number of</w:t>
      </w:r>
      <w:proofErr w:type="gramEnd"/>
      <w:r w:rsidR="003451E3">
        <w:rPr>
          <w:rFonts w:ascii="Arial" w:hAnsi="Arial" w:cs="Arial"/>
          <w:lang w:val="en-US"/>
        </w:rPr>
        <w:t xml:space="preserve"> scrambler bikes are on Stadt Moers Park</w:t>
      </w:r>
      <w:r w:rsidR="00F121E9">
        <w:rPr>
          <w:rFonts w:ascii="Arial" w:hAnsi="Arial" w:cs="Arial"/>
          <w:lang w:val="en-US"/>
        </w:rPr>
        <w:t>. T</w:t>
      </w:r>
      <w:r w:rsidR="003451E3">
        <w:rPr>
          <w:rFonts w:ascii="Arial" w:hAnsi="Arial" w:cs="Arial"/>
          <w:lang w:val="en-US"/>
        </w:rPr>
        <w:t xml:space="preserve">his is also happening at the weekend and making </w:t>
      </w:r>
      <w:proofErr w:type="gramStart"/>
      <w:r w:rsidR="003451E3">
        <w:rPr>
          <w:rFonts w:ascii="Arial" w:hAnsi="Arial" w:cs="Arial"/>
          <w:lang w:val="en-US"/>
        </w:rPr>
        <w:t>a number of</w:t>
      </w:r>
      <w:proofErr w:type="gramEnd"/>
      <w:r w:rsidR="003451E3">
        <w:rPr>
          <w:rFonts w:ascii="Arial" w:hAnsi="Arial" w:cs="Arial"/>
          <w:lang w:val="en-US"/>
        </w:rPr>
        <w:t xml:space="preserve"> residents very cautious about going onto the park for a walk</w:t>
      </w:r>
      <w:r w:rsidR="00F121E9">
        <w:rPr>
          <w:rFonts w:ascii="Arial" w:hAnsi="Arial" w:cs="Arial"/>
          <w:lang w:val="en-US"/>
        </w:rPr>
        <w:t>,</w:t>
      </w:r>
      <w:r w:rsidR="003451E3">
        <w:rPr>
          <w:rFonts w:ascii="Arial" w:hAnsi="Arial" w:cs="Arial"/>
          <w:lang w:val="en-US"/>
        </w:rPr>
        <w:t xml:space="preserve"> as the speed of the scrambler bikes is going to cause an accident.</w:t>
      </w:r>
    </w:p>
    <w:p w14:paraId="2AB81897" w14:textId="2E86AA4C" w:rsidR="003451E3" w:rsidRDefault="003451E3" w:rsidP="00145D41">
      <w:pPr>
        <w:rPr>
          <w:rFonts w:ascii="Arial" w:hAnsi="Arial" w:cs="Arial"/>
          <w:lang w:val="en-US"/>
        </w:rPr>
      </w:pPr>
      <w:r w:rsidRPr="0037673E">
        <w:rPr>
          <w:rFonts w:ascii="Arial" w:hAnsi="Arial" w:cs="Arial"/>
          <w:b/>
          <w:bCs/>
          <w:lang w:val="en-US"/>
        </w:rPr>
        <w:t>Answer.</w:t>
      </w:r>
      <w:r>
        <w:rPr>
          <w:rFonts w:ascii="Arial" w:hAnsi="Arial" w:cs="Arial"/>
          <w:lang w:val="en-US"/>
        </w:rPr>
        <w:t xml:space="preserve"> Over the past three months Merseyside Police have been training quad bike riders who will hopefully be deployed to problem areas. Residents were </w:t>
      </w:r>
      <w:r w:rsidR="0037673E">
        <w:rPr>
          <w:rFonts w:ascii="Arial" w:hAnsi="Arial" w:cs="Arial"/>
          <w:lang w:val="en-US"/>
        </w:rPr>
        <w:t>encouraged</w:t>
      </w:r>
      <w:r>
        <w:rPr>
          <w:rFonts w:ascii="Arial" w:hAnsi="Arial" w:cs="Arial"/>
          <w:lang w:val="en-US"/>
        </w:rPr>
        <w:t xml:space="preserve"> to report any i</w:t>
      </w:r>
      <w:r w:rsidR="00AF4A48">
        <w:rPr>
          <w:rFonts w:ascii="Arial" w:hAnsi="Arial" w:cs="Arial"/>
          <w:lang w:val="en-US"/>
        </w:rPr>
        <w:t>ncidents to the police to allow them</w:t>
      </w:r>
      <w:r w:rsidR="0037673E">
        <w:rPr>
          <w:rFonts w:ascii="Arial" w:hAnsi="Arial" w:cs="Arial"/>
          <w:lang w:val="en-US"/>
        </w:rPr>
        <w:t xml:space="preserve"> to gather the information and then allocate a response.</w:t>
      </w:r>
    </w:p>
    <w:p w14:paraId="3321C283" w14:textId="52BF4CE6" w:rsidR="0037673E" w:rsidRDefault="009A5960" w:rsidP="00145D41">
      <w:pPr>
        <w:rPr>
          <w:rFonts w:ascii="Arial" w:hAnsi="Arial" w:cs="Arial"/>
          <w:lang w:val="en-US"/>
        </w:rPr>
      </w:pPr>
      <w:proofErr w:type="gramStart"/>
      <w:r>
        <w:rPr>
          <w:rFonts w:ascii="Arial" w:hAnsi="Arial" w:cs="Arial"/>
          <w:b/>
          <w:bCs/>
          <w:lang w:val="en-US"/>
        </w:rPr>
        <w:t>j)</w:t>
      </w:r>
      <w:r w:rsidR="0037673E" w:rsidRPr="0044657E">
        <w:rPr>
          <w:rFonts w:ascii="Arial" w:hAnsi="Arial" w:cs="Arial"/>
          <w:b/>
          <w:bCs/>
          <w:lang w:val="en-US"/>
        </w:rPr>
        <w:t>Residents</w:t>
      </w:r>
      <w:proofErr w:type="gramEnd"/>
      <w:r w:rsidR="0037673E" w:rsidRPr="0044657E">
        <w:rPr>
          <w:rFonts w:ascii="Arial" w:hAnsi="Arial" w:cs="Arial"/>
          <w:b/>
          <w:bCs/>
          <w:lang w:val="en-US"/>
        </w:rPr>
        <w:t>.</w:t>
      </w:r>
      <w:r w:rsidR="0044657E">
        <w:rPr>
          <w:rFonts w:ascii="Arial" w:hAnsi="Arial" w:cs="Arial"/>
          <w:b/>
          <w:bCs/>
          <w:lang w:val="en-US"/>
        </w:rPr>
        <w:t xml:space="preserve"> </w:t>
      </w:r>
      <w:r w:rsidR="0044657E" w:rsidRPr="0044657E">
        <w:rPr>
          <w:rFonts w:ascii="Arial" w:hAnsi="Arial" w:cs="Arial"/>
          <w:lang w:val="en-US"/>
        </w:rPr>
        <w:t xml:space="preserve">Concerns were raised </w:t>
      </w:r>
      <w:proofErr w:type="gramStart"/>
      <w:r w:rsidR="0044657E" w:rsidRPr="0044657E">
        <w:rPr>
          <w:rFonts w:ascii="Arial" w:hAnsi="Arial" w:cs="Arial"/>
          <w:lang w:val="en-US"/>
        </w:rPr>
        <w:t>with regard to</w:t>
      </w:r>
      <w:proofErr w:type="gramEnd"/>
      <w:r w:rsidR="0044657E">
        <w:rPr>
          <w:rFonts w:ascii="Arial" w:hAnsi="Arial" w:cs="Arial"/>
          <w:lang w:val="en-US"/>
        </w:rPr>
        <w:t xml:space="preserve"> poor visibility when exiting Paradise Lane onto </w:t>
      </w:r>
      <w:proofErr w:type="spellStart"/>
      <w:r w:rsidR="0044657E">
        <w:rPr>
          <w:rFonts w:ascii="Arial" w:hAnsi="Arial" w:cs="Arial"/>
          <w:lang w:val="en-US"/>
        </w:rPr>
        <w:t>Greenes</w:t>
      </w:r>
      <w:proofErr w:type="spellEnd"/>
      <w:r w:rsidR="0044657E">
        <w:rPr>
          <w:rFonts w:ascii="Arial" w:hAnsi="Arial" w:cs="Arial"/>
          <w:lang w:val="en-US"/>
        </w:rPr>
        <w:t xml:space="preserve"> Road</w:t>
      </w:r>
      <w:r w:rsidR="00F121E9">
        <w:rPr>
          <w:rFonts w:ascii="Arial" w:hAnsi="Arial" w:cs="Arial"/>
          <w:lang w:val="en-US"/>
        </w:rPr>
        <w:t>. T</w:t>
      </w:r>
      <w:r w:rsidR="0044657E">
        <w:rPr>
          <w:rFonts w:ascii="Arial" w:hAnsi="Arial" w:cs="Arial"/>
          <w:lang w:val="en-US"/>
        </w:rPr>
        <w:t>his is due</w:t>
      </w:r>
      <w:r w:rsidR="00F121E9">
        <w:rPr>
          <w:rFonts w:ascii="Arial" w:hAnsi="Arial" w:cs="Arial"/>
          <w:lang w:val="en-US"/>
        </w:rPr>
        <w:t>,</w:t>
      </w:r>
      <w:r w:rsidR="0044657E">
        <w:rPr>
          <w:rFonts w:ascii="Arial" w:hAnsi="Arial" w:cs="Arial"/>
          <w:lang w:val="en-US"/>
        </w:rPr>
        <w:t xml:space="preserve"> in the main</w:t>
      </w:r>
      <w:r w:rsidR="00F121E9">
        <w:rPr>
          <w:rFonts w:ascii="Arial" w:hAnsi="Arial" w:cs="Arial"/>
          <w:lang w:val="en-US"/>
        </w:rPr>
        <w:t>,</w:t>
      </w:r>
      <w:r w:rsidR="0044657E">
        <w:rPr>
          <w:rFonts w:ascii="Arial" w:hAnsi="Arial" w:cs="Arial"/>
          <w:lang w:val="en-US"/>
        </w:rPr>
        <w:t xml:space="preserve"> to the developer who has erected a display </w:t>
      </w:r>
      <w:r w:rsidR="0044657E">
        <w:rPr>
          <w:rFonts w:ascii="Arial" w:hAnsi="Arial" w:cs="Arial"/>
          <w:lang w:val="en-US"/>
        </w:rPr>
        <w:lastRenderedPageBreak/>
        <w:t>board. Shaba the Italian Restaurant in Whiston village</w:t>
      </w:r>
      <w:r w:rsidR="00F121E9">
        <w:rPr>
          <w:rFonts w:ascii="Arial" w:hAnsi="Arial" w:cs="Arial"/>
          <w:lang w:val="en-US"/>
        </w:rPr>
        <w:t>,</w:t>
      </w:r>
      <w:r w:rsidR="0044657E">
        <w:rPr>
          <w:rFonts w:ascii="Arial" w:hAnsi="Arial" w:cs="Arial"/>
          <w:lang w:val="en-US"/>
        </w:rPr>
        <w:t xml:space="preserve"> has been set up with tables</w:t>
      </w:r>
      <w:r w:rsidR="00F121E9">
        <w:rPr>
          <w:rFonts w:ascii="Arial" w:hAnsi="Arial" w:cs="Arial"/>
          <w:lang w:val="en-US"/>
        </w:rPr>
        <w:t xml:space="preserve">, chairs </w:t>
      </w:r>
      <w:proofErr w:type="spellStart"/>
      <w:r w:rsidR="0044657E">
        <w:rPr>
          <w:rFonts w:ascii="Arial" w:hAnsi="Arial" w:cs="Arial"/>
          <w:lang w:val="en-US"/>
        </w:rPr>
        <w:t>etc</w:t>
      </w:r>
      <w:proofErr w:type="spellEnd"/>
      <w:r w:rsidR="0044657E">
        <w:rPr>
          <w:rFonts w:ascii="Arial" w:hAnsi="Arial" w:cs="Arial"/>
          <w:lang w:val="en-US"/>
        </w:rPr>
        <w:t xml:space="preserve"> although never been open.</w:t>
      </w:r>
    </w:p>
    <w:p w14:paraId="1C7FCA3E" w14:textId="3FC88BE2" w:rsidR="0044657E" w:rsidRPr="0044657E" w:rsidRDefault="0044657E" w:rsidP="00145D41">
      <w:pPr>
        <w:rPr>
          <w:rFonts w:ascii="Arial" w:hAnsi="Arial" w:cs="Arial"/>
          <w:lang w:val="en-US"/>
        </w:rPr>
      </w:pPr>
      <w:r w:rsidRPr="0044657E">
        <w:rPr>
          <w:rFonts w:ascii="Arial" w:hAnsi="Arial" w:cs="Arial"/>
          <w:b/>
          <w:bCs/>
          <w:lang w:val="en-US"/>
        </w:rPr>
        <w:t>Answer.</w:t>
      </w:r>
      <w:r>
        <w:rPr>
          <w:rFonts w:ascii="Arial" w:hAnsi="Arial" w:cs="Arial"/>
          <w:lang w:val="en-US"/>
        </w:rPr>
        <w:t xml:space="preserve"> Town Clerk will contact planning enforcement team regarding poor visibility at junction of Paradise Lane and </w:t>
      </w:r>
      <w:proofErr w:type="spellStart"/>
      <w:r>
        <w:rPr>
          <w:rFonts w:ascii="Arial" w:hAnsi="Arial" w:cs="Arial"/>
          <w:lang w:val="en-US"/>
        </w:rPr>
        <w:t>Greenes</w:t>
      </w:r>
      <w:proofErr w:type="spellEnd"/>
      <w:r>
        <w:rPr>
          <w:rFonts w:ascii="Arial" w:hAnsi="Arial" w:cs="Arial"/>
          <w:lang w:val="en-US"/>
        </w:rPr>
        <w:t xml:space="preserve"> Road and make enquiries regarding the Restaurant. </w:t>
      </w:r>
    </w:p>
    <w:p w14:paraId="439B8088" w14:textId="4D150788" w:rsidR="003451E3" w:rsidRDefault="009A5960" w:rsidP="00145D41">
      <w:pPr>
        <w:rPr>
          <w:rFonts w:ascii="Arial" w:hAnsi="Arial" w:cs="Arial"/>
          <w:lang w:val="en-US"/>
        </w:rPr>
      </w:pPr>
      <w:proofErr w:type="gramStart"/>
      <w:r>
        <w:rPr>
          <w:rFonts w:ascii="Arial" w:hAnsi="Arial" w:cs="Arial"/>
          <w:b/>
          <w:bCs/>
          <w:lang w:val="en-US"/>
        </w:rPr>
        <w:t>k)</w:t>
      </w:r>
      <w:r w:rsidR="0044657E">
        <w:rPr>
          <w:rFonts w:ascii="Arial" w:hAnsi="Arial" w:cs="Arial"/>
          <w:b/>
          <w:bCs/>
          <w:lang w:val="en-US"/>
        </w:rPr>
        <w:t>Resident</w:t>
      </w:r>
      <w:proofErr w:type="gramEnd"/>
      <w:r w:rsidR="0044657E">
        <w:rPr>
          <w:rFonts w:ascii="Arial" w:hAnsi="Arial" w:cs="Arial"/>
          <w:b/>
          <w:bCs/>
          <w:lang w:val="en-US"/>
        </w:rPr>
        <w:t xml:space="preserve">. </w:t>
      </w:r>
      <w:r w:rsidR="0044657E" w:rsidRPr="0044657E">
        <w:rPr>
          <w:rFonts w:ascii="Arial" w:hAnsi="Arial" w:cs="Arial"/>
          <w:lang w:val="en-US"/>
        </w:rPr>
        <w:t xml:space="preserve">What is happening with the building in the cemetery </w:t>
      </w:r>
      <w:r w:rsidR="00F121E9">
        <w:rPr>
          <w:rFonts w:ascii="Arial" w:hAnsi="Arial" w:cs="Arial"/>
          <w:lang w:val="en-US"/>
        </w:rPr>
        <w:t xml:space="preserve">which was to be built with stone and glass from the original Whiston Hospital </w:t>
      </w:r>
      <w:proofErr w:type="gramStart"/>
      <w:r w:rsidR="00F121E9">
        <w:rPr>
          <w:rFonts w:ascii="Arial" w:hAnsi="Arial" w:cs="Arial"/>
          <w:lang w:val="en-US"/>
        </w:rPr>
        <w:t>Chapel?.</w:t>
      </w:r>
      <w:proofErr w:type="gramEnd"/>
    </w:p>
    <w:p w14:paraId="710814EE" w14:textId="03BB5F0A" w:rsidR="0044657E" w:rsidRDefault="0044657E" w:rsidP="00145D41">
      <w:pPr>
        <w:rPr>
          <w:rFonts w:ascii="Arial" w:hAnsi="Arial" w:cs="Arial"/>
          <w:lang w:val="en-US"/>
        </w:rPr>
      </w:pPr>
      <w:r w:rsidRPr="004F3430">
        <w:rPr>
          <w:rFonts w:ascii="Arial" w:hAnsi="Arial" w:cs="Arial"/>
          <w:b/>
          <w:bCs/>
          <w:lang w:val="en-US"/>
        </w:rPr>
        <w:t>Answer.</w:t>
      </w:r>
      <w:r>
        <w:rPr>
          <w:rFonts w:ascii="Arial" w:hAnsi="Arial" w:cs="Arial"/>
          <w:lang w:val="en-US"/>
        </w:rPr>
        <w:t xml:space="preserve"> This is to be </w:t>
      </w:r>
      <w:r w:rsidR="004F3430">
        <w:rPr>
          <w:rFonts w:ascii="Arial" w:hAnsi="Arial" w:cs="Arial"/>
          <w:lang w:val="en-US"/>
        </w:rPr>
        <w:t>downscaled</w:t>
      </w:r>
      <w:r>
        <w:rPr>
          <w:rFonts w:ascii="Arial" w:hAnsi="Arial" w:cs="Arial"/>
          <w:lang w:val="en-US"/>
        </w:rPr>
        <w:t xml:space="preserve"> due to materials and </w:t>
      </w:r>
      <w:r w:rsidR="00EE562B">
        <w:rPr>
          <w:rFonts w:ascii="Arial" w:hAnsi="Arial" w:cs="Arial"/>
          <w:lang w:val="en-US"/>
        </w:rPr>
        <w:t>costs</w:t>
      </w:r>
      <w:r w:rsidR="004F3430">
        <w:rPr>
          <w:rFonts w:ascii="Arial" w:hAnsi="Arial" w:cs="Arial"/>
          <w:lang w:val="en-US"/>
        </w:rPr>
        <w:t xml:space="preserve"> and</w:t>
      </w:r>
      <w:r>
        <w:rPr>
          <w:rFonts w:ascii="Arial" w:hAnsi="Arial" w:cs="Arial"/>
          <w:lang w:val="en-US"/>
        </w:rPr>
        <w:t xml:space="preserve"> is currently being reviewed </w:t>
      </w:r>
      <w:r w:rsidR="009A5960">
        <w:rPr>
          <w:rFonts w:ascii="Arial" w:hAnsi="Arial" w:cs="Arial"/>
          <w:lang w:val="en-US"/>
        </w:rPr>
        <w:t>by</w:t>
      </w:r>
      <w:r>
        <w:rPr>
          <w:rFonts w:ascii="Arial" w:hAnsi="Arial" w:cs="Arial"/>
          <w:lang w:val="en-US"/>
        </w:rPr>
        <w:t xml:space="preserve"> the </w:t>
      </w:r>
      <w:r w:rsidR="004F3430">
        <w:rPr>
          <w:rFonts w:ascii="Arial" w:hAnsi="Arial" w:cs="Arial"/>
          <w:lang w:val="en-US"/>
        </w:rPr>
        <w:t>architects.</w:t>
      </w:r>
    </w:p>
    <w:p w14:paraId="6A320EA5" w14:textId="2B5DBD25" w:rsidR="004F3430" w:rsidRDefault="009A5960" w:rsidP="00145D41">
      <w:pPr>
        <w:rPr>
          <w:rFonts w:ascii="Arial" w:hAnsi="Arial" w:cs="Arial"/>
          <w:lang w:val="en-US"/>
        </w:rPr>
      </w:pPr>
      <w:r>
        <w:rPr>
          <w:rFonts w:ascii="Arial" w:hAnsi="Arial" w:cs="Arial"/>
          <w:b/>
          <w:bCs/>
          <w:lang w:val="en-US"/>
        </w:rPr>
        <w:t>l)</w:t>
      </w:r>
      <w:r w:rsidR="004F3430" w:rsidRPr="00EC0D2B">
        <w:rPr>
          <w:rFonts w:ascii="Arial" w:hAnsi="Arial" w:cs="Arial"/>
          <w:b/>
          <w:bCs/>
          <w:lang w:val="en-US"/>
        </w:rPr>
        <w:t>Resident.</w:t>
      </w:r>
      <w:r w:rsidR="004F3430">
        <w:rPr>
          <w:rFonts w:ascii="Arial" w:hAnsi="Arial" w:cs="Arial"/>
          <w:lang w:val="en-US"/>
        </w:rPr>
        <w:t xml:space="preserve"> Tr</w:t>
      </w:r>
      <w:r>
        <w:rPr>
          <w:rFonts w:ascii="Arial" w:hAnsi="Arial" w:cs="Arial"/>
          <w:lang w:val="en-US"/>
        </w:rPr>
        <w:t>a</w:t>
      </w:r>
      <w:r w:rsidR="004F3430">
        <w:rPr>
          <w:rFonts w:ascii="Arial" w:hAnsi="Arial" w:cs="Arial"/>
          <w:lang w:val="en-US"/>
        </w:rPr>
        <w:t xml:space="preserve">ins overcrowding </w:t>
      </w:r>
      <w:r>
        <w:rPr>
          <w:rFonts w:ascii="Arial" w:hAnsi="Arial" w:cs="Arial"/>
          <w:lang w:val="en-US"/>
        </w:rPr>
        <w:t xml:space="preserve">coming into Whiston Station, </w:t>
      </w:r>
      <w:r w:rsidR="004F3430">
        <w:rPr>
          <w:rFonts w:ascii="Arial" w:hAnsi="Arial" w:cs="Arial"/>
          <w:lang w:val="en-US"/>
        </w:rPr>
        <w:t>and residents are unable to get on</w:t>
      </w:r>
      <w:r>
        <w:rPr>
          <w:rFonts w:ascii="Arial" w:hAnsi="Arial" w:cs="Arial"/>
          <w:lang w:val="en-US"/>
        </w:rPr>
        <w:t>to</w:t>
      </w:r>
      <w:r w:rsidR="004F3430">
        <w:rPr>
          <w:rFonts w:ascii="Arial" w:hAnsi="Arial" w:cs="Arial"/>
          <w:lang w:val="en-US"/>
        </w:rPr>
        <w:t xml:space="preserve"> the trains</w:t>
      </w:r>
      <w:r>
        <w:rPr>
          <w:rFonts w:ascii="Arial" w:hAnsi="Arial" w:cs="Arial"/>
          <w:lang w:val="en-US"/>
        </w:rPr>
        <w:t>. A</w:t>
      </w:r>
      <w:r w:rsidR="004F3430">
        <w:rPr>
          <w:rFonts w:ascii="Arial" w:hAnsi="Arial" w:cs="Arial"/>
          <w:lang w:val="en-US"/>
        </w:rPr>
        <w:t xml:space="preserve"> resident who has a disability was refused access to the train due to the area identified for wheelchair access being blocked. No offer of help was given to the resident by Merseytravel staff.</w:t>
      </w:r>
    </w:p>
    <w:p w14:paraId="50EB98CF" w14:textId="7D07D617" w:rsidR="004F3430" w:rsidRDefault="004F3430" w:rsidP="00145D41">
      <w:pPr>
        <w:rPr>
          <w:rFonts w:ascii="Arial" w:hAnsi="Arial" w:cs="Arial"/>
          <w:lang w:val="en-US"/>
        </w:rPr>
      </w:pPr>
      <w:r>
        <w:rPr>
          <w:rFonts w:ascii="Arial" w:hAnsi="Arial" w:cs="Arial"/>
          <w:lang w:val="en-US"/>
        </w:rPr>
        <w:t xml:space="preserve">Poor access for wheelchairs </w:t>
      </w:r>
      <w:r w:rsidR="009D0F4F">
        <w:rPr>
          <w:rFonts w:ascii="Arial" w:hAnsi="Arial" w:cs="Arial"/>
          <w:lang w:val="en-US"/>
        </w:rPr>
        <w:t>to</w:t>
      </w:r>
      <w:r>
        <w:rPr>
          <w:rFonts w:ascii="Arial" w:hAnsi="Arial" w:cs="Arial"/>
          <w:lang w:val="en-US"/>
        </w:rPr>
        <w:t xml:space="preserve"> the shops on Dragon Lane</w:t>
      </w:r>
      <w:r w:rsidR="009A5960">
        <w:rPr>
          <w:rFonts w:ascii="Arial" w:hAnsi="Arial" w:cs="Arial"/>
          <w:lang w:val="en-US"/>
        </w:rPr>
        <w:t xml:space="preserve">, Whiston. </w:t>
      </w:r>
      <w:r w:rsidR="009D0F4F">
        <w:rPr>
          <w:rFonts w:ascii="Arial" w:hAnsi="Arial" w:cs="Arial"/>
          <w:lang w:val="en-US"/>
        </w:rPr>
        <w:t>d</w:t>
      </w:r>
      <w:r w:rsidR="009A5960">
        <w:rPr>
          <w:rFonts w:ascii="Arial" w:hAnsi="Arial" w:cs="Arial"/>
          <w:lang w:val="en-US"/>
        </w:rPr>
        <w:t>ue to a</w:t>
      </w:r>
      <w:r>
        <w:rPr>
          <w:rFonts w:ascii="Arial" w:hAnsi="Arial" w:cs="Arial"/>
          <w:lang w:val="en-US"/>
        </w:rPr>
        <w:t xml:space="preserve"> </w:t>
      </w:r>
      <w:r w:rsidR="009A5960">
        <w:rPr>
          <w:rFonts w:ascii="Arial" w:hAnsi="Arial" w:cs="Arial"/>
          <w:lang w:val="en-US"/>
        </w:rPr>
        <w:t>l</w:t>
      </w:r>
      <w:r>
        <w:rPr>
          <w:rFonts w:ascii="Arial" w:hAnsi="Arial" w:cs="Arial"/>
          <w:lang w:val="en-US"/>
        </w:rPr>
        <w:t xml:space="preserve">ack of drop </w:t>
      </w:r>
      <w:proofErr w:type="spellStart"/>
      <w:r>
        <w:rPr>
          <w:rFonts w:ascii="Arial" w:hAnsi="Arial" w:cs="Arial"/>
          <w:lang w:val="en-US"/>
        </w:rPr>
        <w:t>kerbs</w:t>
      </w:r>
      <w:proofErr w:type="spellEnd"/>
      <w:r>
        <w:rPr>
          <w:rFonts w:ascii="Arial" w:hAnsi="Arial" w:cs="Arial"/>
          <w:lang w:val="en-US"/>
        </w:rPr>
        <w:t>.</w:t>
      </w:r>
    </w:p>
    <w:p w14:paraId="7469A6E3" w14:textId="1BBE9244" w:rsidR="004F3430" w:rsidRDefault="004F3430" w:rsidP="00145D41">
      <w:pPr>
        <w:rPr>
          <w:rFonts w:ascii="Arial" w:hAnsi="Arial" w:cs="Arial"/>
          <w:lang w:val="en-US"/>
        </w:rPr>
      </w:pPr>
      <w:r w:rsidRPr="00EC0D2B">
        <w:rPr>
          <w:rFonts w:ascii="Arial" w:hAnsi="Arial" w:cs="Arial"/>
          <w:b/>
          <w:bCs/>
          <w:lang w:val="en-US"/>
        </w:rPr>
        <w:t>Answer.</w:t>
      </w:r>
      <w:r>
        <w:rPr>
          <w:rFonts w:ascii="Arial" w:hAnsi="Arial" w:cs="Arial"/>
          <w:lang w:val="en-US"/>
        </w:rPr>
        <w:t xml:space="preserve"> The Clerk will write to Merseytravel regarding the train issues and lack of support for people with disabilities</w:t>
      </w:r>
      <w:r w:rsidR="009A5960">
        <w:rPr>
          <w:rFonts w:ascii="Arial" w:hAnsi="Arial" w:cs="Arial"/>
          <w:lang w:val="en-US"/>
        </w:rPr>
        <w:t>. T</w:t>
      </w:r>
      <w:r>
        <w:rPr>
          <w:rFonts w:ascii="Arial" w:hAnsi="Arial" w:cs="Arial"/>
          <w:lang w:val="en-US"/>
        </w:rPr>
        <w:t xml:space="preserve">he issue </w:t>
      </w:r>
      <w:r w:rsidR="009A5960">
        <w:rPr>
          <w:rFonts w:ascii="Arial" w:hAnsi="Arial" w:cs="Arial"/>
          <w:lang w:val="en-US"/>
        </w:rPr>
        <w:t xml:space="preserve">reference provision of </w:t>
      </w:r>
      <w:r>
        <w:rPr>
          <w:rFonts w:ascii="Arial" w:hAnsi="Arial" w:cs="Arial"/>
          <w:lang w:val="en-US"/>
        </w:rPr>
        <w:t xml:space="preserve">dropped </w:t>
      </w:r>
      <w:proofErr w:type="spellStart"/>
      <w:r>
        <w:rPr>
          <w:rFonts w:ascii="Arial" w:hAnsi="Arial" w:cs="Arial"/>
          <w:lang w:val="en-US"/>
        </w:rPr>
        <w:t>kerbs</w:t>
      </w:r>
      <w:proofErr w:type="spellEnd"/>
      <w:r>
        <w:rPr>
          <w:rFonts w:ascii="Arial" w:hAnsi="Arial" w:cs="Arial"/>
          <w:lang w:val="en-US"/>
        </w:rPr>
        <w:t xml:space="preserve"> at Dragon Lane shops will be taken up by </w:t>
      </w:r>
      <w:r w:rsidR="009A5960">
        <w:rPr>
          <w:rFonts w:ascii="Arial" w:hAnsi="Arial" w:cs="Arial"/>
          <w:lang w:val="en-US"/>
        </w:rPr>
        <w:t xml:space="preserve">Borough </w:t>
      </w:r>
      <w:proofErr w:type="spellStart"/>
      <w:r w:rsidR="009A5960">
        <w:rPr>
          <w:rFonts w:ascii="Arial" w:hAnsi="Arial" w:cs="Arial"/>
          <w:lang w:val="en-US"/>
        </w:rPr>
        <w:t>Councillors</w:t>
      </w:r>
      <w:proofErr w:type="spellEnd"/>
      <w:r>
        <w:rPr>
          <w:rFonts w:ascii="Arial" w:hAnsi="Arial" w:cs="Arial"/>
          <w:lang w:val="en-US"/>
        </w:rPr>
        <w:t xml:space="preserve">. </w:t>
      </w:r>
    </w:p>
    <w:p w14:paraId="403151AF" w14:textId="77777777" w:rsidR="009A5960" w:rsidRDefault="009A5960" w:rsidP="00145D41">
      <w:pPr>
        <w:rPr>
          <w:rFonts w:ascii="Arial" w:hAnsi="Arial" w:cs="Arial"/>
          <w:lang w:val="en-US"/>
        </w:rPr>
      </w:pPr>
    </w:p>
    <w:p w14:paraId="3898A32E" w14:textId="77777777" w:rsidR="00EC0D2B" w:rsidRPr="00EC0D2B" w:rsidRDefault="00EC0D2B" w:rsidP="00145D41">
      <w:pPr>
        <w:rPr>
          <w:rFonts w:ascii="Arial" w:hAnsi="Arial" w:cs="Arial"/>
          <w:b/>
          <w:bCs/>
          <w:lang w:val="en-US"/>
        </w:rPr>
      </w:pPr>
    </w:p>
    <w:p w14:paraId="1D12AF80" w14:textId="307C942B" w:rsidR="00EC0D2B" w:rsidRPr="00EC0D2B" w:rsidRDefault="00EC0D2B" w:rsidP="00145D41">
      <w:pPr>
        <w:rPr>
          <w:rFonts w:ascii="Arial" w:hAnsi="Arial" w:cs="Arial"/>
          <w:b/>
          <w:bCs/>
          <w:lang w:val="en-US"/>
        </w:rPr>
      </w:pPr>
      <w:r w:rsidRPr="00EC0D2B">
        <w:rPr>
          <w:rFonts w:ascii="Arial" w:hAnsi="Arial" w:cs="Arial"/>
          <w:b/>
          <w:bCs/>
          <w:lang w:val="en-US"/>
        </w:rPr>
        <w:t>9. Date of next meeting – Wednesday 29</w:t>
      </w:r>
      <w:r w:rsidRPr="00EC0D2B">
        <w:rPr>
          <w:rFonts w:ascii="Arial" w:hAnsi="Arial" w:cs="Arial"/>
          <w:b/>
          <w:bCs/>
          <w:vertAlign w:val="superscript"/>
          <w:lang w:val="en-US"/>
        </w:rPr>
        <w:t>th</w:t>
      </w:r>
      <w:r w:rsidRPr="00EC0D2B">
        <w:rPr>
          <w:rFonts w:ascii="Arial" w:hAnsi="Arial" w:cs="Arial"/>
          <w:b/>
          <w:bCs/>
          <w:lang w:val="en-US"/>
        </w:rPr>
        <w:t xml:space="preserve"> May 202</w:t>
      </w:r>
      <w:r w:rsidR="009A5960">
        <w:rPr>
          <w:rFonts w:ascii="Arial" w:hAnsi="Arial" w:cs="Arial"/>
          <w:b/>
          <w:bCs/>
          <w:lang w:val="en-US"/>
        </w:rPr>
        <w:t>4</w:t>
      </w:r>
      <w:r w:rsidRPr="00EC0D2B">
        <w:rPr>
          <w:rFonts w:ascii="Arial" w:hAnsi="Arial" w:cs="Arial"/>
          <w:b/>
          <w:bCs/>
          <w:lang w:val="en-US"/>
        </w:rPr>
        <w:t>.</w:t>
      </w:r>
    </w:p>
    <w:p w14:paraId="6E345464" w14:textId="77777777" w:rsidR="00EC0D2B" w:rsidRDefault="00EC0D2B" w:rsidP="00145D41">
      <w:pPr>
        <w:rPr>
          <w:rFonts w:ascii="Arial" w:hAnsi="Arial" w:cs="Arial"/>
          <w:lang w:val="en-US"/>
        </w:rPr>
      </w:pPr>
    </w:p>
    <w:p w14:paraId="6E41306F" w14:textId="7BEFBB42" w:rsidR="00EC0D2B" w:rsidRPr="00A347CB" w:rsidRDefault="00EC0D2B" w:rsidP="00145D41">
      <w:pPr>
        <w:rPr>
          <w:rFonts w:ascii="Arial" w:hAnsi="Arial" w:cs="Arial"/>
          <w:b/>
          <w:bCs/>
          <w:lang w:val="en-US"/>
        </w:rPr>
      </w:pPr>
      <w:r w:rsidRPr="00A347CB">
        <w:rPr>
          <w:rFonts w:ascii="Arial" w:hAnsi="Arial" w:cs="Arial"/>
          <w:b/>
          <w:bCs/>
          <w:lang w:val="en-US"/>
        </w:rPr>
        <w:t xml:space="preserve">The Meeting closed at </w:t>
      </w:r>
      <w:r w:rsidR="00A347CB" w:rsidRPr="00A347CB">
        <w:rPr>
          <w:rFonts w:ascii="Arial" w:hAnsi="Arial" w:cs="Arial"/>
          <w:b/>
          <w:bCs/>
          <w:lang w:val="en-US"/>
        </w:rPr>
        <w:t>8</w:t>
      </w:r>
      <w:r w:rsidRPr="00A347CB">
        <w:rPr>
          <w:rFonts w:ascii="Arial" w:hAnsi="Arial" w:cs="Arial"/>
          <w:b/>
          <w:bCs/>
          <w:lang w:val="en-US"/>
        </w:rPr>
        <w:t>.5</w:t>
      </w:r>
      <w:r w:rsidR="00EE562B" w:rsidRPr="00A347CB">
        <w:rPr>
          <w:rFonts w:ascii="Arial" w:hAnsi="Arial" w:cs="Arial"/>
          <w:b/>
          <w:bCs/>
          <w:lang w:val="en-US"/>
        </w:rPr>
        <w:t>6</w:t>
      </w:r>
      <w:r w:rsidRPr="00A347CB">
        <w:rPr>
          <w:rFonts w:ascii="Arial" w:hAnsi="Arial" w:cs="Arial"/>
          <w:b/>
          <w:bCs/>
          <w:lang w:val="en-US"/>
        </w:rPr>
        <w:t>pm</w:t>
      </w:r>
    </w:p>
    <w:p w14:paraId="142B3686" w14:textId="423F451F" w:rsidR="00C37245" w:rsidRPr="00A347CB" w:rsidRDefault="00A347CB" w:rsidP="00145D41">
      <w:pPr>
        <w:rPr>
          <w:rFonts w:ascii="Arial" w:hAnsi="Arial" w:cs="Arial"/>
          <w:b/>
          <w:bCs/>
          <w:u w:val="single"/>
          <w:lang w:val="en-US"/>
        </w:rPr>
      </w:pPr>
      <w:r w:rsidRPr="00A347CB">
        <w:rPr>
          <w:rFonts w:ascii="Arial" w:hAnsi="Arial" w:cs="Arial"/>
          <w:b/>
          <w:bCs/>
          <w:u w:val="single"/>
          <w:lang w:val="en-US"/>
        </w:rPr>
        <w:t>Amendment</w:t>
      </w:r>
    </w:p>
    <w:p w14:paraId="342CF603" w14:textId="5CDB3DA8" w:rsidR="000B4216" w:rsidRPr="00A347CB" w:rsidRDefault="00A347CB" w:rsidP="00145D41">
      <w:pPr>
        <w:rPr>
          <w:rFonts w:ascii="Arial" w:hAnsi="Arial" w:cs="Arial"/>
          <w:lang w:val="en-US"/>
        </w:rPr>
      </w:pPr>
      <w:r w:rsidRPr="00A347CB">
        <w:rPr>
          <w:rFonts w:ascii="Arial" w:hAnsi="Arial" w:cs="Arial"/>
          <w:lang w:val="en-US"/>
        </w:rPr>
        <w:t xml:space="preserve">At 8.35pm </w:t>
      </w:r>
      <w:proofErr w:type="spellStart"/>
      <w:r w:rsidRPr="00A347CB">
        <w:rPr>
          <w:rFonts w:ascii="Arial" w:hAnsi="Arial" w:cs="Arial"/>
          <w:lang w:val="en-US"/>
        </w:rPr>
        <w:t>Councillor</w:t>
      </w:r>
      <w:proofErr w:type="spellEnd"/>
      <w:r w:rsidRPr="00A347CB">
        <w:rPr>
          <w:rFonts w:ascii="Arial" w:hAnsi="Arial" w:cs="Arial"/>
          <w:lang w:val="en-US"/>
        </w:rPr>
        <w:t xml:space="preserve"> D. Allen requested the use of the microphone as herself and her colleague </w:t>
      </w:r>
      <w:proofErr w:type="spellStart"/>
      <w:r w:rsidRPr="00A347CB">
        <w:rPr>
          <w:rFonts w:ascii="Arial" w:hAnsi="Arial" w:cs="Arial"/>
          <w:lang w:val="en-US"/>
        </w:rPr>
        <w:t>Councillor</w:t>
      </w:r>
      <w:proofErr w:type="spellEnd"/>
      <w:r w:rsidRPr="00A347CB">
        <w:rPr>
          <w:rFonts w:ascii="Arial" w:hAnsi="Arial" w:cs="Arial"/>
          <w:lang w:val="en-US"/>
        </w:rPr>
        <w:t xml:space="preserve"> S Henry could not hear what was being said, the subsequent refusal by the </w:t>
      </w:r>
      <w:r>
        <w:rPr>
          <w:rFonts w:ascii="Arial" w:hAnsi="Arial" w:cs="Arial"/>
          <w:lang w:val="en-US"/>
        </w:rPr>
        <w:t>C</w:t>
      </w:r>
      <w:r w:rsidRPr="00A347CB">
        <w:rPr>
          <w:rFonts w:ascii="Arial" w:hAnsi="Arial" w:cs="Arial"/>
          <w:lang w:val="en-US"/>
        </w:rPr>
        <w:t>hair</w:t>
      </w:r>
      <w:r>
        <w:rPr>
          <w:rFonts w:ascii="Arial" w:hAnsi="Arial" w:cs="Arial"/>
          <w:lang w:val="en-US"/>
        </w:rPr>
        <w:t xml:space="preserve"> </w:t>
      </w:r>
      <w:proofErr w:type="spellStart"/>
      <w:r>
        <w:rPr>
          <w:rFonts w:ascii="Arial" w:hAnsi="Arial" w:cs="Arial"/>
          <w:lang w:val="en-US"/>
        </w:rPr>
        <w:t>Councillor</w:t>
      </w:r>
      <w:proofErr w:type="spellEnd"/>
      <w:r>
        <w:rPr>
          <w:rFonts w:ascii="Arial" w:hAnsi="Arial" w:cs="Arial"/>
          <w:lang w:val="en-US"/>
        </w:rPr>
        <w:t xml:space="preserve"> R. Gaffney</w:t>
      </w:r>
      <w:r w:rsidRPr="00A347CB">
        <w:rPr>
          <w:rFonts w:ascii="Arial" w:hAnsi="Arial" w:cs="Arial"/>
          <w:lang w:val="en-US"/>
        </w:rPr>
        <w:t xml:space="preserve"> led to </w:t>
      </w:r>
      <w:proofErr w:type="spellStart"/>
      <w:r w:rsidRPr="00A347CB">
        <w:rPr>
          <w:rFonts w:ascii="Arial" w:hAnsi="Arial" w:cs="Arial"/>
          <w:lang w:val="en-US"/>
        </w:rPr>
        <w:t>Councillor</w:t>
      </w:r>
      <w:proofErr w:type="spellEnd"/>
      <w:r w:rsidRPr="00A347CB">
        <w:rPr>
          <w:rFonts w:ascii="Arial" w:hAnsi="Arial" w:cs="Arial"/>
          <w:lang w:val="en-US"/>
        </w:rPr>
        <w:t xml:space="preserve"> J. Burke offering to and </w:t>
      </w:r>
      <w:r>
        <w:rPr>
          <w:rFonts w:ascii="Arial" w:hAnsi="Arial" w:cs="Arial"/>
          <w:lang w:val="en-US"/>
        </w:rPr>
        <w:t>changing</w:t>
      </w:r>
      <w:r w:rsidRPr="00A347CB">
        <w:rPr>
          <w:rFonts w:ascii="Arial" w:hAnsi="Arial" w:cs="Arial"/>
          <w:lang w:val="en-US"/>
        </w:rPr>
        <w:t xml:space="preserve"> seats with </w:t>
      </w:r>
      <w:proofErr w:type="spellStart"/>
      <w:r w:rsidRPr="00A347CB">
        <w:rPr>
          <w:rFonts w:ascii="Arial" w:hAnsi="Arial" w:cs="Arial"/>
          <w:lang w:val="en-US"/>
        </w:rPr>
        <w:t>Councillor</w:t>
      </w:r>
      <w:proofErr w:type="spellEnd"/>
      <w:r w:rsidRPr="00A347CB">
        <w:rPr>
          <w:rFonts w:ascii="Arial" w:hAnsi="Arial" w:cs="Arial"/>
          <w:lang w:val="en-US"/>
        </w:rPr>
        <w:t xml:space="preserve"> D. Allen to enable her to be in a better seating position.</w:t>
      </w:r>
    </w:p>
    <w:p w14:paraId="7A874728" w14:textId="77777777" w:rsidR="000B4216" w:rsidRPr="005D550B" w:rsidRDefault="000B4216" w:rsidP="00145D41">
      <w:pPr>
        <w:rPr>
          <w:rFonts w:ascii="Arial" w:hAnsi="Arial" w:cs="Arial"/>
          <w:lang w:val="en-US"/>
        </w:rPr>
      </w:pPr>
    </w:p>
    <w:sectPr w:rsidR="000B4216" w:rsidRPr="005D55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E54F8"/>
    <w:multiLevelType w:val="hybridMultilevel"/>
    <w:tmpl w:val="7EEEF6BA"/>
    <w:lvl w:ilvl="0" w:tplc="0A98E85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B01D36"/>
    <w:multiLevelType w:val="hybridMultilevel"/>
    <w:tmpl w:val="B92C48E0"/>
    <w:lvl w:ilvl="0" w:tplc="C98208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3486610">
    <w:abstractNumId w:val="0"/>
  </w:num>
  <w:num w:numId="2" w16cid:durableId="1870987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D41"/>
    <w:rsid w:val="00026A27"/>
    <w:rsid w:val="000B4216"/>
    <w:rsid w:val="000F63E5"/>
    <w:rsid w:val="00145D41"/>
    <w:rsid w:val="001E40AB"/>
    <w:rsid w:val="003451E3"/>
    <w:rsid w:val="003757D2"/>
    <w:rsid w:val="0037673E"/>
    <w:rsid w:val="003E6980"/>
    <w:rsid w:val="0044657E"/>
    <w:rsid w:val="004734BB"/>
    <w:rsid w:val="004C2A0E"/>
    <w:rsid w:val="004F3430"/>
    <w:rsid w:val="00534446"/>
    <w:rsid w:val="005528D9"/>
    <w:rsid w:val="005D550B"/>
    <w:rsid w:val="008933DD"/>
    <w:rsid w:val="009A5960"/>
    <w:rsid w:val="009D0F4F"/>
    <w:rsid w:val="00A347CB"/>
    <w:rsid w:val="00AF4A48"/>
    <w:rsid w:val="00B270B2"/>
    <w:rsid w:val="00BD7A16"/>
    <w:rsid w:val="00C0105B"/>
    <w:rsid w:val="00C068D6"/>
    <w:rsid w:val="00C37245"/>
    <w:rsid w:val="00D15FCD"/>
    <w:rsid w:val="00D44508"/>
    <w:rsid w:val="00E0118A"/>
    <w:rsid w:val="00E350B0"/>
    <w:rsid w:val="00EC0D2B"/>
    <w:rsid w:val="00EE562B"/>
    <w:rsid w:val="00F121E9"/>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794E6"/>
  <w15:chartTrackingRefBased/>
  <w15:docId w15:val="{4776C087-8DA4-4FE0-B426-649329BC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4BB"/>
    <w:pPr>
      <w:ind w:left="720"/>
      <w:contextualSpacing/>
    </w:pPr>
  </w:style>
  <w:style w:type="character" w:styleId="Hyperlink">
    <w:name w:val="Hyperlink"/>
    <w:basedOn w:val="DefaultParagraphFont"/>
    <w:uiPriority w:val="99"/>
    <w:unhideWhenUsed/>
    <w:rsid w:val="00C37245"/>
    <w:rPr>
      <w:color w:val="0563C1" w:themeColor="hyperlink"/>
      <w:u w:val="single"/>
    </w:rPr>
  </w:style>
  <w:style w:type="character" w:styleId="UnresolvedMention">
    <w:name w:val="Unresolved Mention"/>
    <w:basedOn w:val="DefaultParagraphFont"/>
    <w:uiPriority w:val="99"/>
    <w:semiHidden/>
    <w:unhideWhenUsed/>
    <w:rsid w:val="00C37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824312">
      <w:bodyDiv w:val="1"/>
      <w:marLeft w:val="0"/>
      <w:marRight w:val="0"/>
      <w:marTop w:val="0"/>
      <w:marBottom w:val="0"/>
      <w:divBdr>
        <w:top w:val="none" w:sz="0" w:space="0" w:color="auto"/>
        <w:left w:val="none" w:sz="0" w:space="0" w:color="auto"/>
        <w:bottom w:val="none" w:sz="0" w:space="0" w:color="auto"/>
        <w:right w:val="none" w:sz="0" w:space="0" w:color="auto"/>
      </w:divBdr>
    </w:div>
    <w:div w:id="1589777516">
      <w:bodyDiv w:val="1"/>
      <w:marLeft w:val="0"/>
      <w:marRight w:val="0"/>
      <w:marTop w:val="0"/>
      <w:marBottom w:val="0"/>
      <w:divBdr>
        <w:top w:val="none" w:sz="0" w:space="0" w:color="auto"/>
        <w:left w:val="none" w:sz="0" w:space="0" w:color="auto"/>
        <w:bottom w:val="none" w:sz="0" w:space="0" w:color="auto"/>
        <w:right w:val="none" w:sz="0" w:space="0" w:color="auto"/>
      </w:divBdr>
    </w:div>
    <w:div w:id="189893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histon-tc.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89E27-AD06-4E60-98EC-2CF6BAF11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6</Pages>
  <Words>1683</Words>
  <Characters>9596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13</cp:revision>
  <dcterms:created xsi:type="dcterms:W3CDTF">2023-05-31T08:43:00Z</dcterms:created>
  <dcterms:modified xsi:type="dcterms:W3CDTF">2023-06-16T09:45:00Z</dcterms:modified>
</cp:coreProperties>
</file>