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E7068" w14:textId="01A44A2C" w:rsidR="000F6A4A" w:rsidRPr="007B0669" w:rsidRDefault="00FA1EAE" w:rsidP="000F6A4A">
      <w:pPr>
        <w:rPr>
          <w:rFonts w:ascii="Arial" w:hAnsi="Arial" w:cs="Arial"/>
          <w:b/>
          <w:sz w:val="52"/>
          <w:szCs w:val="52"/>
        </w:rPr>
      </w:pPr>
      <w:r>
        <w:rPr>
          <w:rFonts w:ascii="Arial" w:hAnsi="Arial" w:cs="Arial"/>
          <w:b/>
          <w:sz w:val="52"/>
          <w:szCs w:val="52"/>
        </w:rPr>
        <w:t xml:space="preserve"> </w:t>
      </w:r>
      <w:r w:rsidR="000F6A4A" w:rsidRPr="007B0669">
        <w:rPr>
          <w:rFonts w:ascii="Arial" w:hAnsi="Arial" w:cs="Arial"/>
          <w:noProof/>
          <w:lang w:val="en-GB" w:eastAsia="en-GB"/>
        </w:rPr>
        <w:drawing>
          <wp:inline distT="0" distB="0" distL="0" distR="0" wp14:anchorId="1F99AE0A" wp14:editId="65B66596">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r w:rsidR="000F6A4A" w:rsidRPr="007B0669">
        <w:rPr>
          <w:rFonts w:ascii="Arial" w:hAnsi="Arial" w:cs="Arial"/>
          <w:b/>
          <w:sz w:val="52"/>
          <w:szCs w:val="52"/>
        </w:rPr>
        <w:t>Whiston Town Council</w:t>
      </w:r>
    </w:p>
    <w:p w14:paraId="1E6B32F4" w14:textId="77777777" w:rsidR="000F6A4A" w:rsidRPr="007B0669" w:rsidRDefault="000F6A4A" w:rsidP="000F6A4A">
      <w:pPr>
        <w:rPr>
          <w:rFonts w:ascii="Arial" w:hAnsi="Arial" w:cs="Arial"/>
          <w:b/>
          <w:sz w:val="16"/>
          <w:szCs w:val="16"/>
        </w:rPr>
      </w:pPr>
      <w:r w:rsidRPr="007B0669">
        <w:rPr>
          <w:rFonts w:ascii="Arial" w:hAnsi="Arial" w:cs="Arial"/>
          <w:b/>
          <w:sz w:val="18"/>
          <w:szCs w:val="18"/>
        </w:rPr>
        <w:t xml:space="preserve">                         </w:t>
      </w:r>
      <w:r w:rsidRPr="007B0669">
        <w:rPr>
          <w:rFonts w:ascii="Arial" w:hAnsi="Arial" w:cs="Arial"/>
          <w:b/>
          <w:sz w:val="16"/>
          <w:szCs w:val="16"/>
        </w:rPr>
        <w:t>Whiston Town Mayor 202</w:t>
      </w:r>
      <w:r>
        <w:rPr>
          <w:rFonts w:ascii="Arial" w:hAnsi="Arial" w:cs="Arial"/>
          <w:b/>
          <w:sz w:val="16"/>
          <w:szCs w:val="16"/>
        </w:rPr>
        <w:t xml:space="preserve">5-2026 </w:t>
      </w:r>
      <w:proofErr w:type="spellStart"/>
      <w:r>
        <w:rPr>
          <w:rFonts w:ascii="Arial" w:hAnsi="Arial" w:cs="Arial"/>
          <w:b/>
          <w:sz w:val="16"/>
          <w:szCs w:val="16"/>
        </w:rPr>
        <w:t>Councillor</w:t>
      </w:r>
      <w:proofErr w:type="spellEnd"/>
      <w:r>
        <w:rPr>
          <w:rFonts w:ascii="Arial" w:hAnsi="Arial" w:cs="Arial"/>
          <w:b/>
          <w:sz w:val="16"/>
          <w:szCs w:val="16"/>
        </w:rPr>
        <w:t xml:space="preserve"> J. Burke.</w:t>
      </w:r>
    </w:p>
    <w:p w14:paraId="118E8712" w14:textId="77777777" w:rsidR="000F6A4A" w:rsidRPr="007B0669" w:rsidRDefault="000F6A4A" w:rsidP="000F6A4A">
      <w:pPr>
        <w:ind w:right="686"/>
        <w:jc w:val="center"/>
        <w:rPr>
          <w:rFonts w:ascii="Arial" w:hAnsi="Arial" w:cs="Arial"/>
          <w:b/>
          <w:sz w:val="14"/>
          <w:szCs w:val="14"/>
        </w:rPr>
      </w:pPr>
      <w:r w:rsidRPr="007B0669">
        <w:rPr>
          <w:rFonts w:ascii="Arial" w:hAnsi="Arial" w:cs="Arial"/>
          <w:b/>
          <w:sz w:val="14"/>
          <w:szCs w:val="14"/>
        </w:rPr>
        <w:t xml:space="preserve">                                                                                                                                                    </w:t>
      </w:r>
      <w:proofErr w:type="spellStart"/>
      <w:r w:rsidRPr="007B0669">
        <w:rPr>
          <w:rFonts w:ascii="Arial" w:hAnsi="Arial" w:cs="Arial"/>
          <w:b/>
          <w:sz w:val="14"/>
          <w:szCs w:val="14"/>
        </w:rPr>
        <w:t>Mrs</w:t>
      </w:r>
      <w:proofErr w:type="spellEnd"/>
      <w:r w:rsidRPr="007B0669">
        <w:rPr>
          <w:rFonts w:ascii="Arial" w:hAnsi="Arial" w:cs="Arial"/>
          <w:b/>
          <w:sz w:val="14"/>
          <w:szCs w:val="14"/>
        </w:rPr>
        <w:t xml:space="preserve"> S Mayers ~ Town Clerk</w:t>
      </w:r>
    </w:p>
    <w:p w14:paraId="23E07B82" w14:textId="77777777" w:rsidR="000F6A4A" w:rsidRPr="007B0669" w:rsidRDefault="000F6A4A" w:rsidP="000F6A4A">
      <w:pPr>
        <w:ind w:right="686"/>
        <w:jc w:val="center"/>
        <w:rPr>
          <w:rFonts w:ascii="Arial" w:hAnsi="Arial" w:cs="Arial"/>
          <w:b/>
          <w:sz w:val="14"/>
          <w:szCs w:val="14"/>
        </w:rPr>
      </w:pPr>
      <w:r w:rsidRPr="007B0669">
        <w:rPr>
          <w:rFonts w:ascii="Arial" w:hAnsi="Arial" w:cs="Arial"/>
          <w:b/>
          <w:sz w:val="14"/>
          <w:szCs w:val="14"/>
        </w:rPr>
        <w:t xml:space="preserve">                                                                                                                                     Whiston Town Hall</w:t>
      </w:r>
    </w:p>
    <w:p w14:paraId="75EEE604" w14:textId="77777777" w:rsidR="000F6A4A" w:rsidRPr="007B0669" w:rsidRDefault="000F6A4A" w:rsidP="000F6A4A">
      <w:pPr>
        <w:ind w:right="686"/>
        <w:jc w:val="center"/>
        <w:rPr>
          <w:rFonts w:ascii="Arial" w:hAnsi="Arial" w:cs="Arial"/>
          <w:b/>
          <w:sz w:val="14"/>
          <w:szCs w:val="14"/>
        </w:rPr>
      </w:pPr>
      <w:r w:rsidRPr="007B0669">
        <w:rPr>
          <w:rFonts w:ascii="Arial" w:hAnsi="Arial" w:cs="Arial"/>
          <w:b/>
          <w:sz w:val="14"/>
          <w:szCs w:val="14"/>
        </w:rPr>
        <w:t xml:space="preserve">                                                                                                                                  Old Colliery Road</w:t>
      </w:r>
    </w:p>
    <w:p w14:paraId="68FB25B5" w14:textId="77777777" w:rsidR="000F6A4A" w:rsidRPr="007B0669" w:rsidRDefault="000F6A4A" w:rsidP="000F6A4A">
      <w:pPr>
        <w:ind w:right="686"/>
        <w:jc w:val="center"/>
        <w:rPr>
          <w:rFonts w:ascii="Arial" w:hAnsi="Arial" w:cs="Arial"/>
          <w:b/>
          <w:sz w:val="14"/>
          <w:szCs w:val="14"/>
        </w:rPr>
      </w:pPr>
      <w:r w:rsidRPr="007B0669">
        <w:rPr>
          <w:rFonts w:ascii="Arial" w:hAnsi="Arial" w:cs="Arial"/>
          <w:b/>
          <w:sz w:val="14"/>
          <w:szCs w:val="14"/>
        </w:rPr>
        <w:t xml:space="preserve">                                                                                                                  Whiston</w:t>
      </w:r>
    </w:p>
    <w:p w14:paraId="05E26D25" w14:textId="77777777" w:rsidR="000F6A4A" w:rsidRPr="007B0669" w:rsidRDefault="000F6A4A" w:rsidP="000F6A4A">
      <w:pPr>
        <w:ind w:right="686"/>
        <w:jc w:val="center"/>
        <w:rPr>
          <w:rFonts w:ascii="Arial" w:hAnsi="Arial" w:cs="Arial"/>
          <w:b/>
          <w:sz w:val="14"/>
          <w:szCs w:val="14"/>
        </w:rPr>
      </w:pPr>
      <w:r w:rsidRPr="007B0669">
        <w:rPr>
          <w:rFonts w:ascii="Arial" w:hAnsi="Arial" w:cs="Arial"/>
          <w:b/>
          <w:sz w:val="14"/>
          <w:szCs w:val="14"/>
        </w:rPr>
        <w:t xml:space="preserve">                                                                                                                        Merseyside</w:t>
      </w:r>
    </w:p>
    <w:p w14:paraId="5A81D67E" w14:textId="77777777" w:rsidR="000F6A4A" w:rsidRPr="007B0669" w:rsidRDefault="000F6A4A" w:rsidP="000F6A4A">
      <w:pPr>
        <w:ind w:right="686"/>
        <w:jc w:val="center"/>
        <w:rPr>
          <w:rFonts w:ascii="Arial" w:hAnsi="Arial" w:cs="Arial"/>
          <w:b/>
          <w:sz w:val="14"/>
          <w:szCs w:val="14"/>
        </w:rPr>
      </w:pPr>
      <w:r w:rsidRPr="007B0669">
        <w:rPr>
          <w:rFonts w:ascii="Arial" w:hAnsi="Arial" w:cs="Arial"/>
          <w:b/>
          <w:sz w:val="14"/>
          <w:szCs w:val="14"/>
        </w:rPr>
        <w:t xml:space="preserve">                                                                                                                   L35 3QX</w:t>
      </w:r>
    </w:p>
    <w:p w14:paraId="420E8680" w14:textId="77777777" w:rsidR="000F6A4A" w:rsidRPr="007B0669" w:rsidRDefault="000F6A4A" w:rsidP="000F6A4A">
      <w:pPr>
        <w:ind w:right="686"/>
        <w:jc w:val="right"/>
        <w:rPr>
          <w:rFonts w:ascii="Arial" w:hAnsi="Arial" w:cs="Arial"/>
          <w:b/>
          <w:sz w:val="8"/>
          <w:szCs w:val="8"/>
        </w:rPr>
      </w:pPr>
    </w:p>
    <w:p w14:paraId="476D1756" w14:textId="03ABD82E" w:rsidR="000F6A4A" w:rsidRPr="000F6A4A" w:rsidRDefault="000F6A4A" w:rsidP="000F6A4A">
      <w:pPr>
        <w:ind w:right="686"/>
        <w:jc w:val="center"/>
        <w:rPr>
          <w:rFonts w:ascii="Arial" w:hAnsi="Arial" w:cs="Arial"/>
          <w:b/>
          <w:sz w:val="14"/>
          <w:szCs w:val="14"/>
        </w:rPr>
      </w:pPr>
      <w:r w:rsidRPr="007B0669">
        <w:rPr>
          <w:rFonts w:ascii="Arial" w:hAnsi="Arial" w:cs="Arial"/>
          <w:b/>
          <w:sz w:val="14"/>
          <w:szCs w:val="14"/>
        </w:rPr>
        <w:t xml:space="preserve">                                                                                                                                           Telephone/Answer: 0151 430 7200</w:t>
      </w:r>
    </w:p>
    <w:p w14:paraId="3F25268B" w14:textId="77777777" w:rsidR="000F6A4A" w:rsidRPr="007B0669" w:rsidRDefault="000F6A4A" w:rsidP="000F6A4A">
      <w:pPr>
        <w:ind w:right="686"/>
        <w:jc w:val="center"/>
        <w:rPr>
          <w:rFonts w:ascii="Arial" w:hAnsi="Arial" w:cs="Arial"/>
          <w:b/>
          <w:color w:val="000000"/>
          <w:sz w:val="14"/>
          <w:szCs w:val="14"/>
        </w:rPr>
      </w:pPr>
      <w:r w:rsidRPr="007B0669">
        <w:rPr>
          <w:rFonts w:ascii="Arial" w:hAnsi="Arial" w:cs="Arial"/>
          <w:b/>
          <w:color w:val="000000"/>
          <w:sz w:val="14"/>
          <w:szCs w:val="14"/>
        </w:rPr>
        <w:t xml:space="preserve">                                                                                                                                    E-mail: town.clerk@whiston-tc.gov.uk </w:t>
      </w:r>
    </w:p>
    <w:p w14:paraId="0F447658" w14:textId="77777777" w:rsidR="000F6A4A" w:rsidRPr="007B0669" w:rsidRDefault="000F6A4A" w:rsidP="000F6A4A">
      <w:pPr>
        <w:ind w:right="686"/>
        <w:jc w:val="center"/>
        <w:rPr>
          <w:rFonts w:ascii="Arial" w:hAnsi="Arial" w:cs="Arial"/>
          <w:b/>
          <w:color w:val="000000"/>
          <w:sz w:val="14"/>
          <w:szCs w:val="14"/>
        </w:rPr>
      </w:pPr>
      <w:r w:rsidRPr="007B0669">
        <w:rPr>
          <w:rFonts w:ascii="Arial" w:hAnsi="Arial" w:cs="Arial"/>
          <w:b/>
          <w:sz w:val="14"/>
          <w:szCs w:val="14"/>
        </w:rPr>
        <w:t xml:space="preserve">                                                                                                                                          Website</w:t>
      </w:r>
      <w:r w:rsidRPr="007B0669">
        <w:rPr>
          <w:rFonts w:ascii="Arial" w:hAnsi="Arial" w:cs="Arial"/>
          <w:b/>
          <w:color w:val="000000"/>
          <w:sz w:val="14"/>
          <w:szCs w:val="14"/>
        </w:rPr>
        <w:t xml:space="preserve">: </w:t>
      </w:r>
      <w:hyperlink r:id="rId7" w:history="1">
        <w:r w:rsidRPr="007B0669">
          <w:rPr>
            <w:rStyle w:val="Hyperlink"/>
            <w:rFonts w:ascii="Arial" w:eastAsiaTheme="majorEastAsia" w:hAnsi="Arial" w:cs="Arial"/>
            <w:b/>
            <w:color w:val="000000"/>
            <w:sz w:val="14"/>
            <w:szCs w:val="14"/>
          </w:rPr>
          <w:t>www.whiston-tc.gov.uk</w:t>
        </w:r>
      </w:hyperlink>
    </w:p>
    <w:p w14:paraId="507CCB42" w14:textId="77777777" w:rsidR="000F6A4A" w:rsidRPr="007B0669" w:rsidRDefault="000F6A4A" w:rsidP="000F6A4A">
      <w:pPr>
        <w:ind w:right="686"/>
        <w:jc w:val="right"/>
        <w:rPr>
          <w:rFonts w:ascii="Arial" w:hAnsi="Arial" w:cs="Arial"/>
          <w:b/>
          <w:color w:val="000000"/>
          <w:sz w:val="14"/>
          <w:szCs w:val="14"/>
        </w:rPr>
      </w:pPr>
      <w:r w:rsidRPr="007B0669">
        <w:rPr>
          <w:rFonts w:ascii="Arial" w:hAnsi="Arial" w:cs="Arial"/>
          <w:b/>
          <w:color w:val="000000"/>
          <w:sz w:val="14"/>
          <w:szCs w:val="14"/>
        </w:rPr>
        <w:t xml:space="preserve"> __________________________________________________________________________________________________________</w:t>
      </w:r>
    </w:p>
    <w:p w14:paraId="5E8E9325" w14:textId="02969B8A" w:rsidR="000F6A4A" w:rsidRPr="003C7C1B" w:rsidRDefault="000F6A4A" w:rsidP="000F6A4A">
      <w:pPr>
        <w:rPr>
          <w:rFonts w:ascii="Aptos" w:hAnsi="Aptos" w:cs="Arial"/>
          <w:lang w:val="en-GB"/>
        </w:rPr>
      </w:pPr>
      <w:bookmarkStart w:id="0" w:name="_Hlk165287563"/>
      <w:r w:rsidRPr="003C7C1B">
        <w:rPr>
          <w:rFonts w:ascii="Aptos" w:hAnsi="Aptos" w:cs="Arial"/>
          <w:lang w:val="en-GB"/>
        </w:rPr>
        <w:t>SM/KM</w:t>
      </w:r>
      <w:r w:rsidRPr="003C7C1B">
        <w:rPr>
          <w:rFonts w:ascii="Aptos" w:hAnsi="Aptos" w:cs="Arial"/>
          <w:lang w:val="en-GB"/>
        </w:rPr>
        <w:br/>
      </w:r>
      <w:r w:rsidR="00556F68">
        <w:rPr>
          <w:rFonts w:ascii="Aptos" w:hAnsi="Aptos" w:cs="Arial"/>
          <w:lang w:val="en-GB"/>
        </w:rPr>
        <w:t>28</w:t>
      </w:r>
      <w:r w:rsidR="00556F68" w:rsidRPr="00556F68">
        <w:rPr>
          <w:rFonts w:ascii="Aptos" w:hAnsi="Aptos" w:cs="Arial"/>
          <w:vertAlign w:val="superscript"/>
          <w:lang w:val="en-GB"/>
        </w:rPr>
        <w:t>th</w:t>
      </w:r>
      <w:r w:rsidR="00556F68">
        <w:rPr>
          <w:rFonts w:ascii="Aptos" w:hAnsi="Aptos" w:cs="Arial"/>
          <w:lang w:val="en-GB"/>
        </w:rPr>
        <w:t xml:space="preserve"> Januar</w:t>
      </w:r>
      <w:r w:rsidR="00C94731">
        <w:rPr>
          <w:rFonts w:ascii="Aptos" w:hAnsi="Aptos" w:cs="Arial"/>
          <w:lang w:val="en-GB"/>
        </w:rPr>
        <w:t>y 2026</w:t>
      </w:r>
    </w:p>
    <w:p w14:paraId="1EAFC910" w14:textId="77777777" w:rsidR="000F6A4A" w:rsidRPr="003C7C1B" w:rsidRDefault="000F6A4A" w:rsidP="000F6A4A">
      <w:pPr>
        <w:rPr>
          <w:rFonts w:ascii="Aptos" w:hAnsi="Aptos" w:cs="Arial"/>
          <w:lang w:val="en-GB"/>
        </w:rPr>
      </w:pPr>
    </w:p>
    <w:p w14:paraId="58C11D63" w14:textId="77777777" w:rsidR="000F6A4A" w:rsidRPr="003C7C1B" w:rsidRDefault="000F6A4A" w:rsidP="000F6A4A">
      <w:pPr>
        <w:rPr>
          <w:rFonts w:ascii="Aptos" w:hAnsi="Aptos" w:cs="Arial"/>
          <w:lang w:val="en-GB"/>
        </w:rPr>
      </w:pPr>
      <w:r w:rsidRPr="003C7C1B">
        <w:rPr>
          <w:rFonts w:ascii="Aptos" w:hAnsi="Aptos" w:cs="Arial"/>
          <w:lang w:val="en-GB"/>
        </w:rPr>
        <w:t>Dear Councillor,</w:t>
      </w:r>
    </w:p>
    <w:p w14:paraId="0391501C" w14:textId="77777777" w:rsidR="000F6A4A" w:rsidRPr="003C7C1B" w:rsidRDefault="000F6A4A" w:rsidP="000F6A4A">
      <w:pPr>
        <w:rPr>
          <w:rFonts w:ascii="Aptos" w:hAnsi="Aptos" w:cs="Arial"/>
          <w:lang w:val="en-GB"/>
        </w:rPr>
      </w:pPr>
    </w:p>
    <w:p w14:paraId="78BB0049" w14:textId="3EF91952" w:rsidR="000F6A4A" w:rsidRPr="003C7C1B" w:rsidRDefault="000F6A4A" w:rsidP="000F6A4A">
      <w:pPr>
        <w:rPr>
          <w:rFonts w:ascii="Aptos" w:hAnsi="Aptos" w:cs="Arial"/>
          <w:lang w:val="en-GB"/>
        </w:rPr>
      </w:pPr>
      <w:r w:rsidRPr="003C7C1B">
        <w:rPr>
          <w:rFonts w:ascii="Aptos" w:hAnsi="Aptos" w:cs="Arial"/>
          <w:lang w:val="en-GB"/>
        </w:rPr>
        <w:t xml:space="preserve">You are hereby summoned to attend the Ordinary Meeting of the Town Council, to be held in the Council Chamber, Whiston Town Hall, Old Colliery Road, Whiston, on Wednesday, </w:t>
      </w:r>
      <w:r w:rsidR="00556F68">
        <w:rPr>
          <w:rFonts w:ascii="Aptos" w:hAnsi="Aptos" w:cs="Arial"/>
          <w:lang w:val="en-GB"/>
        </w:rPr>
        <w:t>4</w:t>
      </w:r>
      <w:r w:rsidR="00C94731" w:rsidRPr="00C94731">
        <w:rPr>
          <w:rFonts w:ascii="Aptos" w:hAnsi="Aptos" w:cs="Arial"/>
          <w:vertAlign w:val="superscript"/>
          <w:lang w:val="en-GB"/>
        </w:rPr>
        <w:t>th</w:t>
      </w:r>
      <w:r w:rsidR="00C94731">
        <w:rPr>
          <w:rFonts w:ascii="Aptos" w:hAnsi="Aptos" w:cs="Arial"/>
          <w:lang w:val="en-GB"/>
        </w:rPr>
        <w:t xml:space="preserve"> February </w:t>
      </w:r>
      <w:r w:rsidR="00C94731" w:rsidRPr="003C7C1B">
        <w:rPr>
          <w:rFonts w:ascii="Aptos" w:hAnsi="Aptos" w:cs="Arial"/>
          <w:lang w:val="en-GB"/>
        </w:rPr>
        <w:t>at</w:t>
      </w:r>
      <w:r w:rsidRPr="003C7C1B">
        <w:rPr>
          <w:rFonts w:ascii="Aptos" w:hAnsi="Aptos" w:cs="Arial"/>
          <w:lang w:val="en-GB"/>
        </w:rPr>
        <w:t xml:space="preserve"> 7:00 PM.</w:t>
      </w:r>
    </w:p>
    <w:p w14:paraId="3906E09D" w14:textId="77777777" w:rsidR="000F6A4A" w:rsidRPr="003C7C1B" w:rsidRDefault="000F6A4A" w:rsidP="000F6A4A">
      <w:pPr>
        <w:rPr>
          <w:rFonts w:ascii="Aptos" w:hAnsi="Aptos" w:cs="Arial"/>
          <w:lang w:val="en-GB"/>
        </w:rPr>
      </w:pPr>
    </w:p>
    <w:p w14:paraId="57E3B6AF" w14:textId="77777777" w:rsidR="000F6A4A" w:rsidRPr="003C7C1B" w:rsidRDefault="000F6A4A" w:rsidP="000F6A4A">
      <w:pPr>
        <w:rPr>
          <w:rFonts w:ascii="Aptos" w:hAnsi="Aptos" w:cs="Arial"/>
          <w:lang w:val="en-GB"/>
        </w:rPr>
      </w:pPr>
      <w:r w:rsidRPr="003C7C1B">
        <w:rPr>
          <w:rFonts w:ascii="Aptos" w:hAnsi="Aptos" w:cs="Arial"/>
          <w:lang w:val="en-GB"/>
        </w:rPr>
        <w:t>Yours sincerely,</w:t>
      </w:r>
    </w:p>
    <w:p w14:paraId="55E434A2" w14:textId="77777777" w:rsidR="000F6A4A" w:rsidRPr="003C7C1B" w:rsidRDefault="000F6A4A" w:rsidP="000F6A4A">
      <w:pPr>
        <w:rPr>
          <w:rFonts w:ascii="Aptos" w:hAnsi="Aptos" w:cs="Arial"/>
          <w:i/>
          <w:iCs/>
          <w:lang w:val="en-GB"/>
        </w:rPr>
      </w:pPr>
    </w:p>
    <w:p w14:paraId="2EC41B9F" w14:textId="77777777" w:rsidR="000F6A4A" w:rsidRPr="003C7C1B" w:rsidRDefault="000F6A4A" w:rsidP="000F6A4A">
      <w:pPr>
        <w:rPr>
          <w:rFonts w:ascii="Aptos" w:hAnsi="Aptos" w:cs="Arial"/>
          <w:i/>
          <w:iCs/>
          <w:lang w:val="en-GB"/>
        </w:rPr>
      </w:pPr>
    </w:p>
    <w:p w14:paraId="34646466" w14:textId="77777777" w:rsidR="000F6A4A" w:rsidRPr="003C7C1B" w:rsidRDefault="000F6A4A" w:rsidP="000F6A4A">
      <w:pPr>
        <w:rPr>
          <w:rFonts w:ascii="Aptos" w:hAnsi="Aptos" w:cs="Arial"/>
          <w:lang w:val="en-GB"/>
        </w:rPr>
      </w:pPr>
    </w:p>
    <w:p w14:paraId="0A6C7B65" w14:textId="77777777" w:rsidR="000F6A4A" w:rsidRPr="003C7C1B" w:rsidRDefault="000F6A4A" w:rsidP="000F6A4A">
      <w:pPr>
        <w:rPr>
          <w:rFonts w:ascii="Aptos" w:hAnsi="Aptos" w:cs="Arial"/>
          <w:lang w:val="en-GB"/>
        </w:rPr>
      </w:pPr>
      <w:r w:rsidRPr="003C7C1B">
        <w:rPr>
          <w:rFonts w:ascii="Aptos" w:hAnsi="Aptos" w:cs="Arial"/>
          <w:lang w:val="en-GB"/>
        </w:rPr>
        <w:t>Sandra Mayers</w:t>
      </w:r>
      <w:r w:rsidRPr="003C7C1B">
        <w:rPr>
          <w:rFonts w:ascii="Aptos" w:hAnsi="Aptos" w:cs="Arial"/>
          <w:lang w:val="en-GB"/>
        </w:rPr>
        <w:br/>
        <w:t>Town Clerk</w:t>
      </w:r>
    </w:p>
    <w:p w14:paraId="7EC6791A" w14:textId="47255D6B" w:rsidR="000F6A4A" w:rsidRPr="003C7C1B" w:rsidRDefault="000F6A4A" w:rsidP="000F6A4A">
      <w:pPr>
        <w:rPr>
          <w:rFonts w:ascii="Aptos" w:hAnsi="Aptos" w:cs="Arial"/>
          <w:lang w:val="en-GB"/>
        </w:rPr>
      </w:pPr>
    </w:p>
    <w:p w14:paraId="1F20C91E" w14:textId="77777777" w:rsidR="000F6A4A" w:rsidRPr="003C7C1B" w:rsidRDefault="000F6A4A" w:rsidP="000F6A4A">
      <w:pPr>
        <w:jc w:val="center"/>
        <w:rPr>
          <w:rFonts w:ascii="Aptos" w:hAnsi="Aptos" w:cs="Arial"/>
          <w:b/>
          <w:bCs/>
          <w:lang w:val="en-GB"/>
        </w:rPr>
      </w:pPr>
      <w:r w:rsidRPr="003C7C1B">
        <w:rPr>
          <w:rFonts w:ascii="Aptos" w:hAnsi="Aptos" w:cs="Arial"/>
          <w:b/>
          <w:bCs/>
          <w:lang w:val="en-GB"/>
        </w:rPr>
        <w:t>AGENDA</w:t>
      </w:r>
    </w:p>
    <w:p w14:paraId="47D04250" w14:textId="77777777" w:rsidR="000F6A4A" w:rsidRPr="003C7C1B" w:rsidRDefault="000F6A4A" w:rsidP="000F6A4A">
      <w:pPr>
        <w:rPr>
          <w:rFonts w:ascii="Aptos" w:hAnsi="Aptos" w:cs="Arial"/>
          <w:b/>
          <w:bCs/>
          <w:lang w:val="en-GB"/>
        </w:rPr>
      </w:pPr>
    </w:p>
    <w:p w14:paraId="1B8CDCAB" w14:textId="77777777" w:rsidR="000F6A4A" w:rsidRPr="003C7C1B" w:rsidRDefault="000F6A4A" w:rsidP="000F6A4A">
      <w:pPr>
        <w:rPr>
          <w:rFonts w:ascii="Aptos" w:hAnsi="Aptos" w:cs="Arial"/>
          <w:b/>
          <w:bCs/>
          <w:lang w:val="en-GB"/>
        </w:rPr>
      </w:pPr>
      <w:r w:rsidRPr="003C7C1B">
        <w:rPr>
          <w:rFonts w:ascii="Aptos" w:hAnsi="Aptos" w:cs="Arial"/>
          <w:b/>
          <w:bCs/>
          <w:lang w:val="en-GB"/>
        </w:rPr>
        <w:t>Apologies for Absence</w:t>
      </w:r>
    </w:p>
    <w:p w14:paraId="71DE025E" w14:textId="42C8C36E" w:rsidR="006A3A52" w:rsidRPr="003C7C1B" w:rsidRDefault="00000000" w:rsidP="000F6A4A">
      <w:pPr>
        <w:rPr>
          <w:rFonts w:ascii="Aptos" w:hAnsi="Aptos" w:cs="Arial"/>
          <w:lang w:val="en-GB"/>
        </w:rPr>
      </w:pPr>
      <w:r>
        <w:rPr>
          <w:rFonts w:ascii="Aptos" w:hAnsi="Aptos" w:cs="Arial"/>
          <w:lang w:val="en-GB"/>
        </w:rPr>
        <w:pict w14:anchorId="6D0DBAEB">
          <v:rect id="_x0000_i1034" style="width:0;height:1.5pt" o:hralign="center" o:hrstd="t" o:hr="t" fillcolor="#a0a0a0" stroked="f"/>
        </w:pict>
      </w:r>
    </w:p>
    <w:p w14:paraId="0F5BE14C" w14:textId="0C686941" w:rsidR="000F6A4A" w:rsidRPr="003C7C1B" w:rsidRDefault="006A3A52" w:rsidP="000F6A4A">
      <w:pPr>
        <w:rPr>
          <w:rFonts w:ascii="Aptos" w:hAnsi="Aptos" w:cs="Arial"/>
          <w:lang w:val="en-GB"/>
        </w:rPr>
      </w:pPr>
      <w:r>
        <w:rPr>
          <w:rFonts w:ascii="Aptos" w:hAnsi="Aptos" w:cs="Arial"/>
          <w:b/>
          <w:bCs/>
          <w:lang w:val="en-GB"/>
        </w:rPr>
        <w:t>1</w:t>
      </w:r>
      <w:r w:rsidR="000F6A4A" w:rsidRPr="003C7C1B">
        <w:rPr>
          <w:rFonts w:ascii="Aptos" w:hAnsi="Aptos" w:cs="Arial"/>
          <w:b/>
          <w:bCs/>
          <w:lang w:val="en-GB"/>
        </w:rPr>
        <w:t>. Public Forum</w:t>
      </w:r>
      <w:r w:rsidR="000F6A4A" w:rsidRPr="003C7C1B">
        <w:rPr>
          <w:rFonts w:ascii="Aptos" w:hAnsi="Aptos" w:cs="Arial"/>
          <w:lang w:val="en-GB"/>
        </w:rPr>
        <w:br/>
        <w:t>In accordance with Standing Order 66, members of the public may be invited to speak on matters relevant to the Township of Whiston. Individuals invited to speak must observe the Code of Conduct for Public Forum and address their comments to the Chair, always respecting the Chair’s authority.</w:t>
      </w:r>
    </w:p>
    <w:p w14:paraId="329D83CA" w14:textId="7F6A936F" w:rsidR="002E2D6D" w:rsidRDefault="00000000" w:rsidP="000F6A4A">
      <w:pPr>
        <w:rPr>
          <w:rFonts w:ascii="Aptos" w:hAnsi="Aptos" w:cs="Arial"/>
          <w:lang w:val="en-GB"/>
        </w:rPr>
      </w:pPr>
      <w:r>
        <w:rPr>
          <w:rFonts w:ascii="Aptos" w:hAnsi="Aptos" w:cs="Arial"/>
          <w:lang w:val="en-GB"/>
        </w:rPr>
        <w:pict w14:anchorId="047A5DCA">
          <v:rect id="_x0000_i1035" style="width:0;height:1.5pt" o:hralign="center" o:hrstd="t" o:hr="t" fillcolor="#a0a0a0" stroked="f"/>
        </w:pict>
      </w:r>
      <w:r w:rsidR="00C8705E" w:rsidRPr="00C8705E">
        <w:rPr>
          <w:rFonts w:ascii="Aptos" w:hAnsi="Aptos" w:cs="Arial"/>
        </w:rPr>
        <w:br/>
      </w:r>
    </w:p>
    <w:p w14:paraId="4C5540D1" w14:textId="3E2B9423" w:rsidR="000F6A4A" w:rsidRDefault="00456B07" w:rsidP="000F6A4A">
      <w:pPr>
        <w:rPr>
          <w:rFonts w:ascii="Aptos" w:hAnsi="Aptos" w:cs="Arial"/>
          <w:lang w:val="en-GB"/>
        </w:rPr>
      </w:pPr>
      <w:r>
        <w:rPr>
          <w:rFonts w:ascii="Aptos" w:hAnsi="Aptos" w:cs="Arial"/>
          <w:b/>
          <w:bCs/>
          <w:lang w:val="en-GB"/>
        </w:rPr>
        <w:t>2</w:t>
      </w:r>
      <w:r w:rsidR="000F6A4A" w:rsidRPr="003C7C1B">
        <w:rPr>
          <w:rFonts w:ascii="Aptos" w:hAnsi="Aptos" w:cs="Arial"/>
          <w:b/>
          <w:bCs/>
          <w:lang w:val="en-GB"/>
        </w:rPr>
        <w:t>. Declarations of Interest.</w:t>
      </w:r>
      <w:r w:rsidR="000F6A4A" w:rsidRPr="003C7C1B">
        <w:rPr>
          <w:rFonts w:ascii="Aptos" w:hAnsi="Aptos" w:cs="Arial"/>
          <w:lang w:val="en-GB"/>
        </w:rPr>
        <w:br/>
        <w:t>Members are invited to declare any interests relating to items on the agenda. A declaration form is provided for this purpose and should be submitted to the Town Clerk before the meeting commences. Members may also declare interests during the meeting, as relevant items arise.</w:t>
      </w:r>
    </w:p>
    <w:p w14:paraId="7DA4605F" w14:textId="22F682F3" w:rsidR="000F6A4A" w:rsidRPr="003C7C1B" w:rsidRDefault="00000000" w:rsidP="000F6A4A">
      <w:pPr>
        <w:rPr>
          <w:rFonts w:ascii="Aptos" w:hAnsi="Aptos" w:cs="Arial"/>
          <w:lang w:val="en-GB"/>
        </w:rPr>
      </w:pPr>
      <w:r>
        <w:rPr>
          <w:rFonts w:ascii="Aptos" w:hAnsi="Aptos" w:cs="Arial"/>
          <w:lang w:val="en-GB"/>
        </w:rPr>
        <w:lastRenderedPageBreak/>
        <w:pict w14:anchorId="6206339A">
          <v:rect id="_x0000_i1036" style="width:0;height:1.5pt" o:hralign="center" o:hrstd="t" o:hr="t" fillcolor="#a0a0a0" stroked="f"/>
        </w:pict>
      </w:r>
    </w:p>
    <w:p w14:paraId="4BD69759" w14:textId="07B4B14A" w:rsidR="000F6A4A" w:rsidRPr="003C7C1B" w:rsidRDefault="00456B07" w:rsidP="000F6A4A">
      <w:pPr>
        <w:rPr>
          <w:rFonts w:ascii="Aptos" w:hAnsi="Aptos" w:cs="Arial"/>
          <w:b/>
          <w:bCs/>
          <w:lang w:val="en-GB"/>
        </w:rPr>
      </w:pPr>
      <w:r>
        <w:rPr>
          <w:rFonts w:ascii="Aptos" w:hAnsi="Aptos" w:cs="Arial"/>
          <w:b/>
          <w:bCs/>
          <w:lang w:val="en-GB"/>
        </w:rPr>
        <w:t>3</w:t>
      </w:r>
      <w:r w:rsidR="004B26D1" w:rsidRPr="0036227B">
        <w:rPr>
          <w:rFonts w:ascii="Aptos" w:hAnsi="Aptos" w:cs="Arial"/>
          <w:b/>
          <w:bCs/>
          <w:lang w:val="en-GB"/>
        </w:rPr>
        <w:t>.</w:t>
      </w:r>
      <w:r w:rsidR="000F6A4A" w:rsidRPr="003C7C1B">
        <w:rPr>
          <w:rFonts w:ascii="Aptos" w:hAnsi="Aptos" w:cs="Arial"/>
          <w:b/>
          <w:bCs/>
          <w:lang w:val="en-GB"/>
        </w:rPr>
        <w:t xml:space="preserve"> Announcements.</w:t>
      </w:r>
    </w:p>
    <w:p w14:paraId="02791969" w14:textId="77777777" w:rsidR="000F6A4A" w:rsidRPr="003C7C1B" w:rsidRDefault="000F6A4A" w:rsidP="000F6A4A">
      <w:pPr>
        <w:rPr>
          <w:rFonts w:ascii="Aptos" w:hAnsi="Aptos" w:cs="Arial"/>
          <w:lang w:val="en-GB"/>
        </w:rPr>
      </w:pPr>
      <w:r w:rsidRPr="003C7C1B">
        <w:rPr>
          <w:rFonts w:ascii="Aptos" w:hAnsi="Aptos" w:cs="Arial"/>
          <w:lang w:val="en-GB"/>
        </w:rPr>
        <w:t>a) From the Town Mayor – Verbal update for information.</w:t>
      </w:r>
      <w:r w:rsidRPr="003C7C1B">
        <w:rPr>
          <w:rFonts w:ascii="Aptos" w:hAnsi="Aptos" w:cs="Arial"/>
          <w:lang w:val="en-GB"/>
        </w:rPr>
        <w:br/>
        <w:t>b) From the Town Clerk – Verbal update for information.</w:t>
      </w:r>
      <w:r w:rsidRPr="003C7C1B">
        <w:rPr>
          <w:rFonts w:ascii="Aptos" w:hAnsi="Aptos" w:cs="Arial"/>
          <w:lang w:val="en-GB"/>
        </w:rPr>
        <w:br/>
        <w:t>c) From the Leader – Verbal update for information.</w:t>
      </w:r>
    </w:p>
    <w:p w14:paraId="7AD09015" w14:textId="77777777" w:rsidR="000F6A4A" w:rsidRPr="003C7C1B" w:rsidRDefault="00000000" w:rsidP="000F6A4A">
      <w:pPr>
        <w:rPr>
          <w:rFonts w:ascii="Aptos" w:hAnsi="Aptos" w:cs="Arial"/>
          <w:lang w:val="en-GB"/>
        </w:rPr>
      </w:pPr>
      <w:r>
        <w:rPr>
          <w:rFonts w:ascii="Aptos" w:hAnsi="Aptos" w:cs="Arial"/>
          <w:lang w:val="en-GB"/>
        </w:rPr>
        <w:pict w14:anchorId="16FCF61E">
          <v:rect id="_x0000_i1037" style="width:0;height:1.5pt" o:hralign="center" o:hrstd="t" o:hr="t" fillcolor="#a0a0a0" stroked="f"/>
        </w:pict>
      </w:r>
    </w:p>
    <w:p w14:paraId="4B8EF26A" w14:textId="7D275783" w:rsidR="005C61EB" w:rsidRDefault="00456B07" w:rsidP="00D62856">
      <w:pPr>
        <w:rPr>
          <w:rFonts w:ascii="Aptos" w:hAnsi="Aptos" w:cs="Arial"/>
          <w:lang w:val="en-GB"/>
        </w:rPr>
      </w:pPr>
      <w:r>
        <w:rPr>
          <w:rFonts w:ascii="Aptos" w:hAnsi="Aptos" w:cs="Arial"/>
          <w:b/>
          <w:bCs/>
          <w:lang w:val="en-GB"/>
        </w:rPr>
        <w:t>4</w:t>
      </w:r>
      <w:r w:rsidR="000F6A4A" w:rsidRPr="003C7C1B">
        <w:rPr>
          <w:rFonts w:ascii="Aptos" w:hAnsi="Aptos" w:cs="Arial"/>
          <w:b/>
          <w:bCs/>
          <w:lang w:val="en-GB"/>
        </w:rPr>
        <w:t>. Planning Applications</w:t>
      </w:r>
      <w:r w:rsidR="000F6A4A" w:rsidRPr="003C7C1B">
        <w:rPr>
          <w:rFonts w:ascii="Aptos" w:hAnsi="Aptos" w:cs="Arial"/>
          <w:lang w:val="en-GB"/>
        </w:rPr>
        <w:br/>
        <w:t>Members are requested to consider the undermentioned planning applications</w:t>
      </w:r>
      <w:r w:rsidR="00D62856">
        <w:rPr>
          <w:rFonts w:ascii="Aptos" w:hAnsi="Aptos" w:cs="Arial"/>
          <w:lang w:val="en-GB"/>
        </w:rPr>
        <w:t>.</w:t>
      </w:r>
    </w:p>
    <w:p w14:paraId="4398F8FC" w14:textId="77777777" w:rsidR="005A05DD" w:rsidRDefault="005A05DD" w:rsidP="00D62856">
      <w:pPr>
        <w:rPr>
          <w:rFonts w:ascii="Aptos" w:hAnsi="Aptos" w:cs="Arial"/>
          <w:lang w:val="en-GB"/>
        </w:rPr>
      </w:pPr>
    </w:p>
    <w:p w14:paraId="373580AE" w14:textId="0460F0B7" w:rsidR="007101A3" w:rsidRPr="007101A3" w:rsidRDefault="005A05DD" w:rsidP="007101A3">
      <w:pPr>
        <w:rPr>
          <w:rFonts w:ascii="Aptos" w:hAnsi="Aptos" w:cs="Arial"/>
          <w:lang w:val="en-GB"/>
        </w:rPr>
      </w:pPr>
      <w:r w:rsidRPr="000C2CFE">
        <w:rPr>
          <w:rFonts w:ascii="Aptos" w:hAnsi="Aptos" w:cs="Arial"/>
          <w:b/>
          <w:bCs/>
          <w:lang w:val="en-GB"/>
        </w:rPr>
        <w:t>25/00665/FUL -</w:t>
      </w:r>
      <w:r w:rsidRPr="000C2CFE">
        <w:rPr>
          <w:rFonts w:ascii="Aptos" w:hAnsi="Aptos" w:cs="Arial"/>
          <w:lang w:val="en-GB"/>
        </w:rPr>
        <w:t xml:space="preserve"> Variation of condition 2 (approved plans) attached to planning </w:t>
      </w:r>
      <w:r w:rsidRPr="000C2CFE">
        <w:rPr>
          <w:rFonts w:ascii="Aptos" w:hAnsi="Aptos" w:cs="Arial"/>
          <w:b/>
          <w:bCs/>
          <w:lang w:val="en-GB"/>
        </w:rPr>
        <w:t>permission 23/00485/FUL</w:t>
      </w:r>
      <w:r w:rsidRPr="005A05DD">
        <w:rPr>
          <w:rFonts w:ascii="Aptos" w:hAnsi="Aptos" w:cs="Arial"/>
          <w:lang w:val="en-GB"/>
        </w:rPr>
        <w:t xml:space="preserve"> (demolition of existing dwelling and outbuildings and the erection of a replacement dwelling together with other associated works including alterations to front boundary fence) to allow for the installation of photovoltaic panels and the erection of a plant room.</w:t>
      </w:r>
      <w:r w:rsidR="000C2CFE">
        <w:rPr>
          <w:rFonts w:ascii="Aptos" w:hAnsi="Aptos" w:cs="Arial"/>
          <w:lang w:val="en-GB"/>
        </w:rPr>
        <w:t xml:space="preserve"> At </w:t>
      </w:r>
      <w:r w:rsidR="007101A3" w:rsidRPr="007101A3">
        <w:rPr>
          <w:rFonts w:ascii="Aptos" w:hAnsi="Aptos" w:cs="Arial"/>
          <w:lang w:val="en-GB"/>
        </w:rPr>
        <w:t>Denbigh</w:t>
      </w:r>
      <w:r w:rsidR="00CF523A">
        <w:rPr>
          <w:rFonts w:ascii="Aptos" w:hAnsi="Aptos" w:cs="Arial"/>
          <w:lang w:val="en-GB"/>
        </w:rPr>
        <w:t>,</w:t>
      </w:r>
      <w:r w:rsidR="007101A3" w:rsidRPr="007101A3">
        <w:rPr>
          <w:rFonts w:ascii="Aptos" w:hAnsi="Aptos" w:cs="Arial"/>
          <w:lang w:val="en-GB"/>
        </w:rPr>
        <w:t xml:space="preserve"> </w:t>
      </w:r>
      <w:proofErr w:type="spellStart"/>
      <w:r w:rsidR="007101A3" w:rsidRPr="007101A3">
        <w:rPr>
          <w:rFonts w:ascii="Aptos" w:hAnsi="Aptos" w:cs="Arial"/>
          <w:lang w:val="en-GB"/>
        </w:rPr>
        <w:t>Pex</w:t>
      </w:r>
      <w:proofErr w:type="spellEnd"/>
      <w:r w:rsidR="007101A3" w:rsidRPr="007101A3">
        <w:rPr>
          <w:rFonts w:ascii="Aptos" w:hAnsi="Aptos" w:cs="Arial"/>
          <w:lang w:val="en-GB"/>
        </w:rPr>
        <w:t xml:space="preserve"> Hill</w:t>
      </w:r>
      <w:r w:rsidR="00CF523A">
        <w:rPr>
          <w:rFonts w:ascii="Aptos" w:hAnsi="Aptos" w:cs="Arial"/>
          <w:lang w:val="en-GB"/>
        </w:rPr>
        <w:t>,</w:t>
      </w:r>
      <w:r w:rsidR="007101A3" w:rsidRPr="007101A3">
        <w:rPr>
          <w:rFonts w:ascii="Aptos" w:hAnsi="Aptos" w:cs="Arial"/>
          <w:lang w:val="en-GB"/>
        </w:rPr>
        <w:t xml:space="preserve"> Cronton</w:t>
      </w:r>
      <w:r w:rsidR="00CF523A">
        <w:rPr>
          <w:rFonts w:ascii="Aptos" w:hAnsi="Aptos" w:cs="Arial"/>
          <w:lang w:val="en-GB"/>
        </w:rPr>
        <w:t>.</w:t>
      </w:r>
      <w:r w:rsidR="007101A3" w:rsidRPr="007101A3">
        <w:rPr>
          <w:rFonts w:ascii="Aptos" w:hAnsi="Aptos" w:cs="Arial"/>
          <w:lang w:val="en-GB"/>
        </w:rPr>
        <w:t xml:space="preserve"> </w:t>
      </w:r>
    </w:p>
    <w:p w14:paraId="00D2EF5D" w14:textId="77777777" w:rsidR="007101A3" w:rsidRPr="007101A3" w:rsidRDefault="007101A3" w:rsidP="007101A3">
      <w:pPr>
        <w:rPr>
          <w:rFonts w:ascii="Aptos" w:hAnsi="Aptos" w:cs="Arial"/>
          <w:lang w:val="en-GB"/>
        </w:rPr>
      </w:pPr>
    </w:p>
    <w:p w14:paraId="30D53CE3" w14:textId="05A71577" w:rsidR="007101A3" w:rsidRDefault="007101A3" w:rsidP="007101A3">
      <w:pPr>
        <w:rPr>
          <w:rFonts w:ascii="Aptos" w:hAnsi="Aptos" w:cs="Arial"/>
          <w:lang w:val="en-GB"/>
        </w:rPr>
      </w:pPr>
      <w:r w:rsidRPr="000C2CFE">
        <w:rPr>
          <w:rFonts w:ascii="Aptos" w:hAnsi="Aptos" w:cs="Arial"/>
          <w:b/>
          <w:bCs/>
          <w:lang w:val="en-GB"/>
        </w:rPr>
        <w:t>25/00674/FUL</w:t>
      </w:r>
      <w:r w:rsidRPr="007101A3">
        <w:rPr>
          <w:rFonts w:ascii="Aptos" w:hAnsi="Aptos" w:cs="Arial"/>
          <w:lang w:val="en-GB"/>
        </w:rPr>
        <w:t xml:space="preserve"> </w:t>
      </w:r>
      <w:r>
        <w:rPr>
          <w:rFonts w:ascii="Aptos" w:hAnsi="Aptos" w:cs="Arial"/>
          <w:lang w:val="en-GB"/>
        </w:rPr>
        <w:t xml:space="preserve">- </w:t>
      </w:r>
      <w:r w:rsidR="00CF523A">
        <w:rPr>
          <w:rFonts w:ascii="Aptos" w:hAnsi="Aptos" w:cs="Arial"/>
          <w:lang w:val="en-GB"/>
        </w:rPr>
        <w:t>E</w:t>
      </w:r>
      <w:r w:rsidR="00CF523A" w:rsidRPr="007101A3">
        <w:rPr>
          <w:rFonts w:ascii="Aptos" w:hAnsi="Aptos" w:cs="Arial"/>
          <w:lang w:val="en-GB"/>
        </w:rPr>
        <w:t>rection of a two</w:t>
      </w:r>
      <w:r w:rsidR="00CF523A">
        <w:rPr>
          <w:rFonts w:ascii="Aptos" w:hAnsi="Aptos" w:cs="Arial"/>
          <w:lang w:val="en-GB"/>
        </w:rPr>
        <w:t>-</w:t>
      </w:r>
      <w:r w:rsidR="00CF523A" w:rsidRPr="007101A3">
        <w:rPr>
          <w:rFonts w:ascii="Aptos" w:hAnsi="Aptos" w:cs="Arial"/>
          <w:lang w:val="en-GB"/>
        </w:rPr>
        <w:t>storey side extension</w:t>
      </w:r>
      <w:r w:rsidR="00CF523A">
        <w:rPr>
          <w:rFonts w:ascii="Aptos" w:hAnsi="Aptos" w:cs="Arial"/>
          <w:lang w:val="en-GB"/>
        </w:rPr>
        <w:t>.</w:t>
      </w:r>
      <w:r w:rsidR="00CF523A" w:rsidRPr="007101A3">
        <w:rPr>
          <w:rFonts w:ascii="Aptos" w:hAnsi="Aptos" w:cs="Arial"/>
          <w:lang w:val="en-GB"/>
        </w:rPr>
        <w:t xml:space="preserve"> </w:t>
      </w:r>
      <w:r w:rsidR="000C2CFE">
        <w:rPr>
          <w:rFonts w:ascii="Aptos" w:hAnsi="Aptos" w:cs="Arial"/>
          <w:lang w:val="en-GB"/>
        </w:rPr>
        <w:t xml:space="preserve">At </w:t>
      </w:r>
      <w:r w:rsidRPr="007101A3">
        <w:rPr>
          <w:rFonts w:ascii="Aptos" w:hAnsi="Aptos" w:cs="Arial"/>
          <w:lang w:val="en-GB"/>
        </w:rPr>
        <w:t>15 Halton Hey</w:t>
      </w:r>
      <w:r w:rsidR="00CF523A">
        <w:rPr>
          <w:rFonts w:ascii="Aptos" w:hAnsi="Aptos" w:cs="Arial"/>
          <w:lang w:val="en-GB"/>
        </w:rPr>
        <w:t>,</w:t>
      </w:r>
      <w:r w:rsidRPr="007101A3">
        <w:rPr>
          <w:rFonts w:ascii="Aptos" w:hAnsi="Aptos" w:cs="Arial"/>
          <w:lang w:val="en-GB"/>
        </w:rPr>
        <w:t xml:space="preserve"> Whiston</w:t>
      </w:r>
      <w:r w:rsidR="00CF523A">
        <w:rPr>
          <w:rFonts w:ascii="Aptos" w:hAnsi="Aptos" w:cs="Arial"/>
          <w:lang w:val="en-GB"/>
        </w:rPr>
        <w:t>,</w:t>
      </w:r>
      <w:r w:rsidRPr="007101A3">
        <w:rPr>
          <w:rFonts w:ascii="Aptos" w:hAnsi="Aptos" w:cs="Arial"/>
          <w:lang w:val="en-GB"/>
        </w:rPr>
        <w:t xml:space="preserve"> Knowsley</w:t>
      </w:r>
      <w:r w:rsidR="00CF523A">
        <w:rPr>
          <w:rFonts w:ascii="Aptos" w:hAnsi="Aptos" w:cs="Arial"/>
          <w:lang w:val="en-GB"/>
        </w:rPr>
        <w:t>.</w:t>
      </w:r>
    </w:p>
    <w:p w14:paraId="16D34637" w14:textId="77777777" w:rsidR="007101A3" w:rsidRPr="007101A3" w:rsidRDefault="007101A3" w:rsidP="007101A3">
      <w:pPr>
        <w:rPr>
          <w:rFonts w:ascii="Aptos" w:hAnsi="Aptos" w:cs="Arial"/>
          <w:lang w:val="en-GB"/>
        </w:rPr>
      </w:pPr>
    </w:p>
    <w:p w14:paraId="161933CE" w14:textId="0346E66C" w:rsidR="007101A3" w:rsidRPr="007101A3" w:rsidRDefault="007101A3" w:rsidP="007101A3">
      <w:pPr>
        <w:rPr>
          <w:rFonts w:ascii="Aptos" w:hAnsi="Aptos" w:cs="Arial"/>
          <w:lang w:val="en-GB"/>
        </w:rPr>
      </w:pPr>
      <w:r w:rsidRPr="000C2CFE">
        <w:rPr>
          <w:rFonts w:ascii="Aptos" w:hAnsi="Aptos" w:cs="Arial"/>
          <w:b/>
          <w:bCs/>
          <w:lang w:val="en-GB"/>
        </w:rPr>
        <w:t>25/00675/CLD</w:t>
      </w:r>
      <w:r w:rsidRPr="007101A3">
        <w:rPr>
          <w:rFonts w:ascii="Aptos" w:hAnsi="Aptos" w:cs="Arial"/>
          <w:lang w:val="en-GB"/>
        </w:rPr>
        <w:t xml:space="preserve"> </w:t>
      </w:r>
      <w:r>
        <w:rPr>
          <w:rFonts w:ascii="Aptos" w:hAnsi="Aptos" w:cs="Arial"/>
          <w:lang w:val="en-GB"/>
        </w:rPr>
        <w:t>-</w:t>
      </w:r>
      <w:r w:rsidR="00CF523A">
        <w:rPr>
          <w:rFonts w:ascii="Aptos" w:hAnsi="Aptos" w:cs="Arial"/>
          <w:lang w:val="en-GB"/>
        </w:rPr>
        <w:t xml:space="preserve"> C</w:t>
      </w:r>
      <w:r w:rsidR="00CF523A" w:rsidRPr="007101A3">
        <w:rPr>
          <w:rFonts w:ascii="Aptos" w:hAnsi="Aptos" w:cs="Arial"/>
          <w:lang w:val="en-GB"/>
        </w:rPr>
        <w:t xml:space="preserve">ertificate of lawful development for a proposed conversion of the existing garage into a playroom with a utility area. </w:t>
      </w:r>
      <w:r w:rsidR="000C2CFE">
        <w:rPr>
          <w:rFonts w:ascii="Aptos" w:hAnsi="Aptos" w:cs="Arial"/>
          <w:lang w:val="en-GB"/>
        </w:rPr>
        <w:t xml:space="preserve">At </w:t>
      </w:r>
      <w:r w:rsidRPr="007101A3">
        <w:rPr>
          <w:rFonts w:ascii="Aptos" w:hAnsi="Aptos" w:cs="Arial"/>
          <w:lang w:val="en-GB"/>
        </w:rPr>
        <w:t>44 Halsnead Avenue</w:t>
      </w:r>
      <w:r w:rsidR="00CF523A">
        <w:rPr>
          <w:rFonts w:ascii="Aptos" w:hAnsi="Aptos" w:cs="Arial"/>
          <w:lang w:val="en-GB"/>
        </w:rPr>
        <w:t>,</w:t>
      </w:r>
      <w:r w:rsidRPr="007101A3">
        <w:rPr>
          <w:rFonts w:ascii="Aptos" w:hAnsi="Aptos" w:cs="Arial"/>
          <w:lang w:val="en-GB"/>
        </w:rPr>
        <w:t xml:space="preserve"> Whiston</w:t>
      </w:r>
      <w:r w:rsidR="00CF523A">
        <w:rPr>
          <w:rFonts w:ascii="Aptos" w:hAnsi="Aptos" w:cs="Arial"/>
          <w:lang w:val="en-GB"/>
        </w:rPr>
        <w:t>,</w:t>
      </w:r>
      <w:r w:rsidRPr="007101A3">
        <w:rPr>
          <w:rFonts w:ascii="Aptos" w:hAnsi="Aptos" w:cs="Arial"/>
          <w:lang w:val="en-GB"/>
        </w:rPr>
        <w:t xml:space="preserve"> Knowsley</w:t>
      </w:r>
      <w:r w:rsidR="00CF523A">
        <w:rPr>
          <w:rFonts w:ascii="Aptos" w:hAnsi="Aptos" w:cs="Arial"/>
          <w:lang w:val="en-GB"/>
        </w:rPr>
        <w:t>.</w:t>
      </w:r>
      <w:r w:rsidRPr="007101A3">
        <w:rPr>
          <w:rFonts w:ascii="Aptos" w:hAnsi="Aptos" w:cs="Arial"/>
          <w:lang w:val="en-GB"/>
        </w:rPr>
        <w:t xml:space="preserve"> </w:t>
      </w:r>
    </w:p>
    <w:p w14:paraId="3464B24E" w14:textId="77777777" w:rsidR="007101A3" w:rsidRPr="007101A3" w:rsidRDefault="007101A3" w:rsidP="007101A3">
      <w:pPr>
        <w:rPr>
          <w:rFonts w:ascii="Aptos" w:hAnsi="Aptos" w:cs="Arial"/>
          <w:lang w:val="en-GB"/>
        </w:rPr>
      </w:pPr>
    </w:p>
    <w:p w14:paraId="4D5E7FBC" w14:textId="52D500C4" w:rsidR="000C2CFE" w:rsidRDefault="007101A3" w:rsidP="007101A3">
      <w:pPr>
        <w:rPr>
          <w:rFonts w:ascii="Aptos" w:hAnsi="Aptos" w:cs="Arial"/>
          <w:lang w:val="en-GB"/>
        </w:rPr>
      </w:pPr>
      <w:r w:rsidRPr="000C2CFE">
        <w:rPr>
          <w:rFonts w:ascii="Aptos" w:hAnsi="Aptos" w:cs="Arial"/>
          <w:b/>
          <w:bCs/>
          <w:lang w:val="en-GB"/>
        </w:rPr>
        <w:t>25/00677/FUL</w:t>
      </w:r>
      <w:r w:rsidRPr="007101A3">
        <w:rPr>
          <w:rFonts w:ascii="Aptos" w:hAnsi="Aptos" w:cs="Arial"/>
          <w:lang w:val="en-GB"/>
        </w:rPr>
        <w:t xml:space="preserve"> </w:t>
      </w:r>
      <w:r>
        <w:rPr>
          <w:rFonts w:ascii="Aptos" w:hAnsi="Aptos" w:cs="Arial"/>
          <w:lang w:val="en-GB"/>
        </w:rPr>
        <w:t>-</w:t>
      </w:r>
      <w:r w:rsidR="00CF523A">
        <w:rPr>
          <w:rFonts w:ascii="Aptos" w:hAnsi="Aptos" w:cs="Arial"/>
          <w:lang w:val="en-GB"/>
        </w:rPr>
        <w:t xml:space="preserve"> E</w:t>
      </w:r>
      <w:r w:rsidR="00CF523A" w:rsidRPr="007101A3">
        <w:rPr>
          <w:rFonts w:ascii="Aptos" w:hAnsi="Aptos" w:cs="Arial"/>
          <w:lang w:val="en-GB"/>
        </w:rPr>
        <w:t xml:space="preserve">rection of a single storey rear extension, loft conversion a flat roof rear dormer and creation of 2no. front dormers. replacement of existing garage. </w:t>
      </w:r>
      <w:r w:rsidR="000C2CFE">
        <w:rPr>
          <w:rFonts w:ascii="Aptos" w:hAnsi="Aptos" w:cs="Arial"/>
          <w:lang w:val="en-GB"/>
        </w:rPr>
        <w:t>At</w:t>
      </w:r>
    </w:p>
    <w:p w14:paraId="01E1CDAC" w14:textId="141038C4" w:rsidR="007101A3" w:rsidRPr="007101A3" w:rsidRDefault="007101A3" w:rsidP="007101A3">
      <w:pPr>
        <w:rPr>
          <w:rFonts w:ascii="Aptos" w:hAnsi="Aptos" w:cs="Arial"/>
          <w:lang w:val="en-GB"/>
        </w:rPr>
      </w:pPr>
      <w:r w:rsidRPr="007101A3">
        <w:rPr>
          <w:rFonts w:ascii="Aptos" w:hAnsi="Aptos" w:cs="Arial"/>
          <w:lang w:val="en-GB"/>
        </w:rPr>
        <w:t>4 Wheatfield Road</w:t>
      </w:r>
      <w:r w:rsidR="00CF523A">
        <w:rPr>
          <w:rFonts w:ascii="Aptos" w:hAnsi="Aptos" w:cs="Arial"/>
          <w:lang w:val="en-GB"/>
        </w:rPr>
        <w:t>,</w:t>
      </w:r>
      <w:r w:rsidRPr="007101A3">
        <w:rPr>
          <w:rFonts w:ascii="Aptos" w:hAnsi="Aptos" w:cs="Arial"/>
          <w:lang w:val="en-GB"/>
        </w:rPr>
        <w:t xml:space="preserve"> Cronton</w:t>
      </w:r>
      <w:r w:rsidR="00CF523A">
        <w:rPr>
          <w:rFonts w:ascii="Aptos" w:hAnsi="Aptos" w:cs="Arial"/>
          <w:lang w:val="en-GB"/>
        </w:rPr>
        <w:t>,</w:t>
      </w:r>
      <w:r w:rsidRPr="007101A3">
        <w:rPr>
          <w:rFonts w:ascii="Aptos" w:hAnsi="Aptos" w:cs="Arial"/>
          <w:lang w:val="en-GB"/>
        </w:rPr>
        <w:t xml:space="preserve"> Knowsley</w:t>
      </w:r>
      <w:r w:rsidR="00CF523A">
        <w:rPr>
          <w:rFonts w:ascii="Aptos" w:hAnsi="Aptos" w:cs="Arial"/>
          <w:lang w:val="en-GB"/>
        </w:rPr>
        <w:t>.</w:t>
      </w:r>
      <w:r w:rsidRPr="007101A3">
        <w:rPr>
          <w:rFonts w:ascii="Aptos" w:hAnsi="Aptos" w:cs="Arial"/>
          <w:lang w:val="en-GB"/>
        </w:rPr>
        <w:t xml:space="preserve"> </w:t>
      </w:r>
    </w:p>
    <w:p w14:paraId="5A57D60B" w14:textId="479B009E" w:rsidR="00D62856" w:rsidRDefault="00000000" w:rsidP="00D62856">
      <w:pPr>
        <w:rPr>
          <w:rFonts w:ascii="Aptos" w:hAnsi="Aptos" w:cs="Arial"/>
          <w:lang w:val="en-GB"/>
        </w:rPr>
      </w:pPr>
      <w:r>
        <w:rPr>
          <w:rFonts w:ascii="Aptos" w:hAnsi="Aptos" w:cs="Arial"/>
          <w:lang w:val="en-GB"/>
        </w:rPr>
        <w:pict w14:anchorId="6FE88DF6">
          <v:rect id="_x0000_i1038" style="width:0;height:1.5pt" o:hralign="center" o:hrstd="t" o:hr="t" fillcolor="#a0a0a0" stroked="f"/>
        </w:pict>
      </w:r>
    </w:p>
    <w:p w14:paraId="16A2834F" w14:textId="651C006D" w:rsidR="00D62856" w:rsidRDefault="00456B07" w:rsidP="00D62856">
      <w:pPr>
        <w:rPr>
          <w:rFonts w:ascii="Aptos" w:hAnsi="Aptos" w:cs="Arial"/>
          <w:b/>
          <w:bCs/>
          <w:lang w:val="en-GB"/>
        </w:rPr>
      </w:pPr>
      <w:r>
        <w:rPr>
          <w:rFonts w:ascii="Aptos" w:hAnsi="Aptos" w:cs="Arial"/>
          <w:b/>
          <w:bCs/>
          <w:lang w:val="en-GB"/>
        </w:rPr>
        <w:t>5</w:t>
      </w:r>
      <w:r w:rsidR="00D62856" w:rsidRPr="003C7C1B">
        <w:rPr>
          <w:rFonts w:ascii="Aptos" w:hAnsi="Aptos" w:cs="Arial"/>
          <w:b/>
          <w:bCs/>
          <w:lang w:val="en-GB"/>
        </w:rPr>
        <w:t>. Whiston Woods – Cemetery Extensio</w:t>
      </w:r>
      <w:r w:rsidR="00D62856">
        <w:rPr>
          <w:rFonts w:ascii="Aptos" w:hAnsi="Aptos" w:cs="Arial"/>
          <w:b/>
          <w:bCs/>
          <w:lang w:val="en-GB"/>
        </w:rPr>
        <w:t>n</w:t>
      </w:r>
      <w:r w:rsidR="00D62856" w:rsidRPr="003C7C1B">
        <w:rPr>
          <w:rFonts w:ascii="Aptos" w:hAnsi="Aptos" w:cs="Arial"/>
          <w:lang w:val="en-GB"/>
        </w:rPr>
        <w:br/>
        <w:t xml:space="preserve">To receive any updates from the Clerk or Leader </w:t>
      </w:r>
      <w:r w:rsidR="00147B6E">
        <w:rPr>
          <w:rFonts w:ascii="Aptos" w:hAnsi="Aptos" w:cs="Arial"/>
          <w:lang w:val="en-GB"/>
        </w:rPr>
        <w:t>regarding</w:t>
      </w:r>
      <w:r w:rsidR="00D62856" w:rsidRPr="003C7C1B">
        <w:rPr>
          <w:rFonts w:ascii="Aptos" w:hAnsi="Aptos" w:cs="Arial"/>
          <w:lang w:val="en-GB"/>
        </w:rPr>
        <w:t xml:space="preserve"> the proposed cemetery extension at Whiston Woods</w:t>
      </w:r>
      <w:r w:rsidR="00D62856">
        <w:rPr>
          <w:rFonts w:ascii="Aptos" w:hAnsi="Aptos" w:cs="Arial"/>
          <w:lang w:val="en-GB"/>
        </w:rPr>
        <w:t>.</w:t>
      </w:r>
      <w:r w:rsidR="00000000">
        <w:rPr>
          <w:rFonts w:ascii="Aptos" w:hAnsi="Aptos" w:cs="Arial"/>
          <w:lang w:val="en-GB"/>
        </w:rPr>
        <w:pict w14:anchorId="3A643F07">
          <v:rect id="_x0000_i1039" style="width:0;height:1.5pt" o:hralign="center" o:hrstd="t" o:hr="t" fillcolor="#a0a0a0" stroked="f"/>
        </w:pict>
      </w:r>
    </w:p>
    <w:p w14:paraId="08850950" w14:textId="172318FD" w:rsidR="00D62856" w:rsidRDefault="00456B07" w:rsidP="00D62856">
      <w:pPr>
        <w:rPr>
          <w:rFonts w:ascii="Aptos" w:hAnsi="Aptos" w:cs="Arial"/>
          <w:b/>
          <w:bCs/>
          <w:lang w:val="en-GB"/>
        </w:rPr>
      </w:pPr>
      <w:r>
        <w:rPr>
          <w:rFonts w:ascii="Aptos" w:hAnsi="Aptos" w:cs="Arial"/>
          <w:b/>
          <w:bCs/>
          <w:lang w:val="en-GB"/>
        </w:rPr>
        <w:t>6</w:t>
      </w:r>
      <w:r w:rsidR="00D62856" w:rsidRPr="00D62856">
        <w:rPr>
          <w:rFonts w:ascii="Aptos" w:hAnsi="Aptos" w:cs="Arial"/>
          <w:b/>
          <w:bCs/>
          <w:lang w:val="en-GB"/>
        </w:rPr>
        <w:t xml:space="preserve">. </w:t>
      </w:r>
      <w:r>
        <w:rPr>
          <w:rFonts w:ascii="Aptos" w:hAnsi="Aptos" w:cs="Arial"/>
          <w:b/>
          <w:bCs/>
          <w:lang w:val="en-GB"/>
        </w:rPr>
        <w:t xml:space="preserve">Independent </w:t>
      </w:r>
      <w:r w:rsidR="00D62856" w:rsidRPr="00D62856">
        <w:rPr>
          <w:rFonts w:ascii="Aptos" w:hAnsi="Aptos" w:cs="Arial"/>
          <w:b/>
          <w:bCs/>
          <w:lang w:val="en-GB"/>
        </w:rPr>
        <w:t>R</w:t>
      </w:r>
      <w:r>
        <w:rPr>
          <w:rFonts w:ascii="Aptos" w:hAnsi="Aptos" w:cs="Arial"/>
          <w:b/>
          <w:bCs/>
          <w:lang w:val="en-GB"/>
        </w:rPr>
        <w:t>e</w:t>
      </w:r>
      <w:r w:rsidR="00D62856" w:rsidRPr="00D62856">
        <w:rPr>
          <w:rFonts w:ascii="Aptos" w:hAnsi="Aptos" w:cs="Arial"/>
          <w:b/>
          <w:bCs/>
          <w:lang w:val="en-GB"/>
        </w:rPr>
        <w:t xml:space="preserve">muneration Panel </w:t>
      </w:r>
    </w:p>
    <w:p w14:paraId="7DCD11AE" w14:textId="4530A1AE" w:rsidR="005C61EB" w:rsidRPr="00DF58D2" w:rsidRDefault="00996C12" w:rsidP="00DF58D2">
      <w:pPr>
        <w:rPr>
          <w:rFonts w:ascii="Aptos" w:hAnsi="Aptos" w:cs="Arial"/>
        </w:rPr>
      </w:pPr>
      <w:r w:rsidRPr="00996C12">
        <w:rPr>
          <w:rFonts w:ascii="Aptos" w:hAnsi="Aptos" w:cs="Arial"/>
        </w:rPr>
        <w:t xml:space="preserve">The Independent Remuneration Panel has requested information in relation to Members’ Allowances. Accordingly, the Council is requested to consider whether Members will continue to carry out their duties on a voluntary basis or whether an allowance will be </w:t>
      </w:r>
      <w:r w:rsidR="00DF58D2" w:rsidRPr="00996C12">
        <w:rPr>
          <w:rFonts w:ascii="Aptos" w:hAnsi="Aptos" w:cs="Arial"/>
        </w:rPr>
        <w:t>claimed.</w:t>
      </w:r>
      <w:r w:rsidR="00DF58D2">
        <w:rPr>
          <w:rFonts w:ascii="Aptos" w:hAnsi="Aptos" w:cs="Arial"/>
        </w:rPr>
        <w:t xml:space="preserve"> </w:t>
      </w:r>
      <w:r w:rsidR="00000000">
        <w:rPr>
          <w:rFonts w:ascii="Aptos" w:hAnsi="Aptos" w:cs="Arial"/>
          <w:lang w:val="en-GB"/>
        </w:rPr>
        <w:pict w14:anchorId="6346C99D">
          <v:rect id="_x0000_i1040" style="width:0;height:1.5pt" o:hralign="center" o:hrstd="t" o:hr="t" fillcolor="#a0a0a0" stroked="f"/>
        </w:pict>
      </w:r>
      <w:r w:rsidR="00DF58D2" w:rsidRPr="00DF58D2">
        <w:rPr>
          <w:rFonts w:ascii="Aptos" w:hAnsi="Aptos" w:cs="Arial"/>
          <w:b/>
          <w:bCs/>
        </w:rPr>
        <w:t>7</w:t>
      </w:r>
      <w:r w:rsidR="00DF58D2" w:rsidRPr="00DF58D2">
        <w:rPr>
          <w:rFonts w:asciiTheme="minorHAnsi" w:hAnsiTheme="minorHAnsi" w:cs="Arial"/>
          <w:b/>
          <w:bCs/>
          <w:lang w:val="en-GB"/>
        </w:rPr>
        <w:t>. Minutes of the Events Meeting – Appendix 1</w:t>
      </w:r>
      <w:r w:rsidR="00DF58D2" w:rsidRPr="00DF58D2">
        <w:rPr>
          <w:rFonts w:asciiTheme="minorHAnsi" w:hAnsiTheme="minorHAnsi" w:cs="Arial"/>
          <w:lang w:val="en-GB"/>
        </w:rPr>
        <w:br/>
        <w:t>To approve the Minutes of the Events Meeting held on Wednesday 14</w:t>
      </w:r>
      <w:r w:rsidR="00DF58D2" w:rsidRPr="00DF58D2">
        <w:rPr>
          <w:rFonts w:asciiTheme="minorHAnsi" w:hAnsiTheme="minorHAnsi" w:cs="Arial"/>
          <w:vertAlign w:val="superscript"/>
          <w:lang w:val="en-GB"/>
        </w:rPr>
        <w:t>th</w:t>
      </w:r>
      <w:r w:rsidR="00DF58D2" w:rsidRPr="00DF58D2">
        <w:rPr>
          <w:rFonts w:asciiTheme="minorHAnsi" w:hAnsiTheme="minorHAnsi" w:cs="Arial"/>
          <w:lang w:val="en-GB"/>
        </w:rPr>
        <w:t xml:space="preserve"> January 2026 as a true and accurate record.</w:t>
      </w:r>
      <w:r w:rsidR="00000000">
        <w:rPr>
          <w:lang w:val="en-GB"/>
        </w:rPr>
        <w:pict w14:anchorId="02B05B3D">
          <v:rect id="_x0000_i1041" style="width:0;height:1.5pt" o:hralign="center" o:hrstd="t" o:hr="t" fillcolor="#a0a0a0" stroked="f"/>
        </w:pict>
      </w:r>
      <w:r w:rsidR="00DF58D2" w:rsidRPr="00DF58D2">
        <w:rPr>
          <w:rFonts w:asciiTheme="minorHAnsi" w:hAnsiTheme="minorHAnsi"/>
          <w:b/>
          <w:bCs/>
          <w:lang w:val="en-GB"/>
        </w:rPr>
        <w:t>8</w:t>
      </w:r>
      <w:r w:rsidR="00DF58D2" w:rsidRPr="00DF58D2">
        <w:rPr>
          <w:rFonts w:asciiTheme="minorHAnsi" w:hAnsiTheme="minorHAnsi" w:cs="Arial"/>
          <w:b/>
          <w:bCs/>
          <w:lang w:val="en-GB"/>
        </w:rPr>
        <w:t>.</w:t>
      </w:r>
      <w:r w:rsidR="00DF58D2" w:rsidRPr="00DF58D2">
        <w:rPr>
          <w:rFonts w:asciiTheme="minorHAnsi" w:hAnsiTheme="minorHAnsi"/>
          <w:lang w:val="en-GB" w:eastAsia="en-GB"/>
        </w:rPr>
        <w:t xml:space="preserve"> </w:t>
      </w:r>
      <w:r w:rsidR="005C61EB" w:rsidRPr="00DF58D2">
        <w:rPr>
          <w:rFonts w:asciiTheme="minorHAnsi" w:hAnsiTheme="minorHAnsi" w:cs="Arial"/>
          <w:b/>
          <w:bCs/>
          <w:lang w:val="en-GB"/>
        </w:rPr>
        <w:t xml:space="preserve">Minutes of the Ordinary Meeting – Appendix </w:t>
      </w:r>
      <w:r w:rsidR="00082993" w:rsidRPr="00DF58D2">
        <w:rPr>
          <w:rFonts w:asciiTheme="minorHAnsi" w:hAnsiTheme="minorHAnsi" w:cs="Arial"/>
          <w:b/>
          <w:bCs/>
          <w:lang w:val="en-GB"/>
        </w:rPr>
        <w:t>2</w:t>
      </w:r>
      <w:r w:rsidR="005C61EB" w:rsidRPr="00DF58D2">
        <w:rPr>
          <w:rFonts w:asciiTheme="minorHAnsi" w:hAnsiTheme="minorHAnsi" w:cs="Arial"/>
          <w:lang w:val="en-GB"/>
        </w:rPr>
        <w:br/>
        <w:t xml:space="preserve">To approve the Minutes of the Ordinary Meeting held on Wednesday </w:t>
      </w:r>
      <w:r w:rsidR="003001DB" w:rsidRPr="00DF58D2">
        <w:rPr>
          <w:rFonts w:asciiTheme="minorHAnsi" w:hAnsiTheme="minorHAnsi" w:cs="Arial"/>
          <w:lang w:val="en-GB"/>
        </w:rPr>
        <w:t>14</w:t>
      </w:r>
      <w:r w:rsidR="003001DB" w:rsidRPr="00DF58D2">
        <w:rPr>
          <w:rFonts w:asciiTheme="minorHAnsi" w:hAnsiTheme="minorHAnsi" w:cs="Arial"/>
          <w:vertAlign w:val="superscript"/>
          <w:lang w:val="en-GB"/>
        </w:rPr>
        <w:t>th</w:t>
      </w:r>
      <w:r w:rsidR="003001DB" w:rsidRPr="00DF58D2">
        <w:rPr>
          <w:rFonts w:asciiTheme="minorHAnsi" w:hAnsiTheme="minorHAnsi" w:cs="Arial"/>
          <w:lang w:val="en-GB"/>
        </w:rPr>
        <w:t xml:space="preserve"> January 2026</w:t>
      </w:r>
      <w:r w:rsidR="005C61EB" w:rsidRPr="00DF58D2">
        <w:rPr>
          <w:rFonts w:asciiTheme="minorHAnsi" w:hAnsiTheme="minorHAnsi" w:cs="Arial"/>
          <w:lang w:val="en-GB"/>
        </w:rPr>
        <w:t xml:space="preserve"> as a true and ac</w:t>
      </w:r>
      <w:r w:rsidR="00DF58D2">
        <w:rPr>
          <w:rFonts w:asciiTheme="minorHAnsi" w:hAnsiTheme="minorHAnsi" w:cs="Arial"/>
          <w:lang w:val="en-GB"/>
        </w:rPr>
        <w:t xml:space="preserve">curate record.                                                                                                                                                                         </w:t>
      </w:r>
    </w:p>
    <w:p w14:paraId="495B00F4" w14:textId="77777777" w:rsidR="00DF58D2" w:rsidRDefault="00DF58D2" w:rsidP="002E2D6D">
      <w:pPr>
        <w:pBdr>
          <w:bottom w:val="single" w:sz="12" w:space="1" w:color="auto"/>
        </w:pBdr>
        <w:rPr>
          <w:rFonts w:ascii="Aptos" w:hAnsi="Aptos" w:cs="Arial"/>
          <w:b/>
          <w:bCs/>
        </w:rPr>
      </w:pPr>
    </w:p>
    <w:p w14:paraId="187002CD" w14:textId="4EAE85A2" w:rsidR="00DF58D2" w:rsidRDefault="00000000" w:rsidP="002E2D6D">
      <w:pPr>
        <w:pBdr>
          <w:bottom w:val="single" w:sz="12" w:space="1" w:color="auto"/>
        </w:pBdr>
        <w:rPr>
          <w:rFonts w:ascii="Aptos" w:hAnsi="Aptos" w:cs="Arial"/>
          <w:b/>
          <w:bCs/>
        </w:rPr>
      </w:pPr>
      <w:r>
        <w:rPr>
          <w:rFonts w:ascii="Aptos" w:hAnsi="Aptos" w:cs="Arial"/>
          <w:lang w:val="en-GB"/>
        </w:rPr>
        <w:lastRenderedPageBreak/>
        <w:pict w14:anchorId="1C283CBB">
          <v:rect id="_x0000_i1042" style="width:0;height:1.5pt" o:hralign="center" o:hrstd="t" o:hr="t" fillcolor="#a0a0a0" stroked="f"/>
        </w:pict>
      </w:r>
    </w:p>
    <w:p w14:paraId="44BAB977" w14:textId="43406503" w:rsidR="006D21A9" w:rsidRDefault="00DF58D2" w:rsidP="002E2D6D">
      <w:pPr>
        <w:pBdr>
          <w:bottom w:val="single" w:sz="12" w:space="1" w:color="auto"/>
        </w:pBdr>
        <w:rPr>
          <w:rFonts w:ascii="Aptos" w:hAnsi="Aptos" w:cs="Arial"/>
        </w:rPr>
      </w:pPr>
      <w:r w:rsidRPr="00DF58D2">
        <w:rPr>
          <w:rFonts w:ascii="Aptos" w:hAnsi="Aptos" w:cs="Arial"/>
          <w:b/>
          <w:bCs/>
        </w:rPr>
        <w:t xml:space="preserve">9. Financial Matters.                                                                                                                                         </w:t>
      </w:r>
      <w:r w:rsidR="006D21A9" w:rsidRPr="006D21A9">
        <w:rPr>
          <w:rFonts w:ascii="Aptos" w:hAnsi="Aptos" w:cs="Arial"/>
        </w:rPr>
        <w:t>Members are requested to consider and approve the following financial information. Members are also requested to note that, due to the date of agenda preparation falling before 31 January 2026, all related reports</w:t>
      </w:r>
      <w:r w:rsidR="00D90028">
        <w:rPr>
          <w:rFonts w:ascii="Aptos" w:hAnsi="Aptos" w:cs="Arial"/>
        </w:rPr>
        <w:t xml:space="preserve"> in relation to a) b) c)</w:t>
      </w:r>
      <w:r w:rsidR="006D21A9" w:rsidRPr="006D21A9">
        <w:rPr>
          <w:rFonts w:ascii="Aptos" w:hAnsi="Aptos" w:cs="Arial"/>
        </w:rPr>
        <w:t xml:space="preserve"> will be circulated at the meeting.</w:t>
      </w:r>
    </w:p>
    <w:p w14:paraId="5A15D7F0" w14:textId="77777777" w:rsidR="00D90028" w:rsidRPr="006D21A9" w:rsidRDefault="00D90028" w:rsidP="002E2D6D">
      <w:pPr>
        <w:pBdr>
          <w:bottom w:val="single" w:sz="12" w:space="1" w:color="auto"/>
        </w:pBdr>
        <w:rPr>
          <w:rFonts w:ascii="Aptos" w:hAnsi="Aptos" w:cs="Arial"/>
        </w:rPr>
      </w:pPr>
    </w:p>
    <w:p w14:paraId="48DF5FC9" w14:textId="63758B0C" w:rsidR="005C61EB" w:rsidRPr="002E2D6D" w:rsidRDefault="005C61EB" w:rsidP="002E2D6D">
      <w:pPr>
        <w:pBdr>
          <w:bottom w:val="single" w:sz="12" w:space="1" w:color="auto"/>
        </w:pBdr>
        <w:rPr>
          <w:rFonts w:asciiTheme="minorHAnsi" w:hAnsiTheme="minorHAnsi" w:cs="Arial"/>
          <w:lang w:val="en-GB"/>
        </w:rPr>
      </w:pPr>
      <w:r w:rsidRPr="003C7C1B">
        <w:rPr>
          <w:rFonts w:ascii="Aptos" w:hAnsi="Aptos" w:cs="Arial"/>
          <w:b/>
          <w:bCs/>
          <w:lang w:val="en-GB"/>
        </w:rPr>
        <w:t xml:space="preserve">a) Bank Reconciliation – </w:t>
      </w:r>
      <w:r w:rsidR="003001DB">
        <w:rPr>
          <w:rFonts w:ascii="Aptos" w:hAnsi="Aptos" w:cs="Arial"/>
          <w:b/>
          <w:bCs/>
          <w:lang w:val="en-GB"/>
        </w:rPr>
        <w:t>January 2026</w:t>
      </w:r>
      <w:r w:rsidR="0095427A">
        <w:rPr>
          <w:rFonts w:ascii="Aptos" w:hAnsi="Aptos" w:cs="Arial"/>
          <w:b/>
          <w:bCs/>
          <w:lang w:val="en-GB"/>
        </w:rPr>
        <w:t>.</w:t>
      </w:r>
      <w:r w:rsidRPr="003C7C1B">
        <w:rPr>
          <w:rFonts w:ascii="Aptos" w:hAnsi="Aptos" w:cs="Arial"/>
          <w:b/>
          <w:bCs/>
          <w:lang w:val="en-GB"/>
        </w:rPr>
        <w:br/>
        <w:t xml:space="preserve">b) Final Payment Summary – </w:t>
      </w:r>
      <w:r w:rsidR="003001DB">
        <w:rPr>
          <w:rFonts w:ascii="Aptos" w:hAnsi="Aptos" w:cs="Arial"/>
          <w:b/>
          <w:bCs/>
          <w:lang w:val="en-GB"/>
        </w:rPr>
        <w:t>January 2026</w:t>
      </w:r>
      <w:r w:rsidR="0095427A">
        <w:rPr>
          <w:rFonts w:ascii="Aptos" w:hAnsi="Aptos" w:cs="Arial"/>
          <w:b/>
          <w:bCs/>
          <w:lang w:val="en-GB"/>
        </w:rPr>
        <w:t>.</w:t>
      </w:r>
      <w:r w:rsidRPr="003C7C1B">
        <w:rPr>
          <w:rFonts w:ascii="Aptos" w:hAnsi="Aptos" w:cs="Arial"/>
          <w:b/>
          <w:bCs/>
          <w:lang w:val="en-GB"/>
        </w:rPr>
        <w:br/>
        <w:t>c) Monthly Accounts for</w:t>
      </w:r>
      <w:r w:rsidR="003001DB">
        <w:rPr>
          <w:rFonts w:ascii="Aptos" w:hAnsi="Aptos" w:cs="Arial"/>
          <w:b/>
          <w:bCs/>
          <w:lang w:val="en-GB"/>
        </w:rPr>
        <w:t xml:space="preserve"> February </w:t>
      </w:r>
      <w:r w:rsidRPr="003C7C1B">
        <w:rPr>
          <w:rFonts w:ascii="Aptos" w:hAnsi="Aptos" w:cs="Arial"/>
          <w:b/>
          <w:bCs/>
          <w:lang w:val="en-GB"/>
        </w:rPr>
        <w:t xml:space="preserve">– </w:t>
      </w:r>
      <w:r>
        <w:rPr>
          <w:rFonts w:ascii="Aptos" w:hAnsi="Aptos" w:cs="Arial"/>
          <w:b/>
          <w:bCs/>
          <w:lang w:val="en-GB"/>
        </w:rPr>
        <w:t>November 202</w:t>
      </w:r>
      <w:r w:rsidR="003001DB">
        <w:rPr>
          <w:rFonts w:ascii="Aptos" w:hAnsi="Aptos" w:cs="Arial"/>
          <w:b/>
          <w:bCs/>
          <w:lang w:val="en-GB"/>
        </w:rPr>
        <w:t>6</w:t>
      </w:r>
      <w:r>
        <w:rPr>
          <w:rFonts w:ascii="Aptos" w:hAnsi="Aptos" w:cs="Arial"/>
          <w:b/>
          <w:bCs/>
          <w:lang w:val="en-GB"/>
        </w:rPr>
        <w:t xml:space="preserve"> </w:t>
      </w:r>
      <w:r w:rsidR="00000000">
        <w:rPr>
          <w:rFonts w:ascii="Aptos" w:hAnsi="Aptos" w:cs="Arial"/>
          <w:lang w:val="en-GB"/>
        </w:rPr>
        <w:pict w14:anchorId="50CB7117">
          <v:rect id="_x0000_i1043" style="width:0;height:1.5pt" o:hralign="center" o:hrstd="t" o:hr="t" fillcolor="#a0a0a0" stroked="f"/>
        </w:pict>
      </w:r>
    </w:p>
    <w:bookmarkEnd w:id="0"/>
    <w:p w14:paraId="7C59AA24" w14:textId="44FBE22E" w:rsidR="0092730F" w:rsidRDefault="00147B6E" w:rsidP="0092730F">
      <w:pPr>
        <w:pBdr>
          <w:bottom w:val="single" w:sz="12" w:space="1" w:color="auto"/>
        </w:pBdr>
        <w:rPr>
          <w:rFonts w:ascii="Aptos" w:hAnsi="Aptos" w:cs="Arial"/>
          <w:b/>
          <w:bCs/>
          <w:lang w:val="en-GB"/>
        </w:rPr>
      </w:pPr>
      <w:r>
        <w:rPr>
          <w:rFonts w:ascii="Aptos" w:hAnsi="Aptos" w:cs="Arial"/>
          <w:b/>
          <w:bCs/>
          <w:lang w:val="en-GB"/>
        </w:rPr>
        <w:t>10</w:t>
      </w:r>
      <w:r w:rsidR="00D62856" w:rsidRPr="00D62856">
        <w:rPr>
          <w:rFonts w:ascii="Aptos" w:hAnsi="Aptos" w:cs="Arial"/>
          <w:b/>
          <w:bCs/>
          <w:lang w:val="en-GB"/>
        </w:rPr>
        <w:t>. Assessed Risk Register 2026-2027</w:t>
      </w:r>
      <w:r w:rsidR="00D62856">
        <w:rPr>
          <w:rFonts w:ascii="Aptos" w:hAnsi="Aptos" w:cs="Arial"/>
          <w:b/>
          <w:bCs/>
          <w:lang w:val="en-GB"/>
        </w:rPr>
        <w:t xml:space="preserve"> – Appendix </w:t>
      </w:r>
      <w:r w:rsidR="000C2CFE">
        <w:rPr>
          <w:rFonts w:ascii="Aptos" w:hAnsi="Aptos" w:cs="Arial"/>
          <w:b/>
          <w:bCs/>
          <w:lang w:val="en-GB"/>
        </w:rPr>
        <w:t>3</w:t>
      </w:r>
    </w:p>
    <w:p w14:paraId="611EAF49" w14:textId="6C257FBE" w:rsidR="00D62856" w:rsidRPr="00456B07" w:rsidRDefault="00456B07" w:rsidP="0092730F">
      <w:pPr>
        <w:pBdr>
          <w:bottom w:val="single" w:sz="12" w:space="1" w:color="auto"/>
        </w:pBdr>
        <w:rPr>
          <w:rFonts w:asciiTheme="minorHAnsi" w:hAnsiTheme="minorHAnsi" w:cs="Arial"/>
          <w:lang w:val="en-GB"/>
        </w:rPr>
      </w:pPr>
      <w:r w:rsidRPr="00456B07">
        <w:rPr>
          <w:rFonts w:asciiTheme="minorHAnsi" w:hAnsiTheme="minorHAnsi"/>
        </w:rPr>
        <w:t>In accordance with statutory obligations, best practice in corporate governance, and the requirements of the external auditor, Members are requested to review, consider, and formally approve the Council’s assessed Risk Register for the 2026–2027 financial year as part of the Council’s framework of internal control and risk management.</w:t>
      </w:r>
      <w:r w:rsidR="00000000">
        <w:rPr>
          <w:rFonts w:asciiTheme="minorHAnsi" w:hAnsiTheme="minorHAnsi" w:cs="Arial"/>
          <w:lang w:val="en-GB"/>
        </w:rPr>
        <w:pict w14:anchorId="1F8F6888">
          <v:rect id="_x0000_i1044" style="width:0;height:1.5pt" o:hralign="center" o:hrstd="t" o:hr="t" fillcolor="#a0a0a0" stroked="f"/>
        </w:pict>
      </w:r>
    </w:p>
    <w:p w14:paraId="11224D76" w14:textId="1CDB6E00" w:rsidR="00D62856" w:rsidRDefault="00456B07" w:rsidP="0092730F">
      <w:pPr>
        <w:pBdr>
          <w:bottom w:val="single" w:sz="12" w:space="1" w:color="auto"/>
        </w:pBdr>
        <w:rPr>
          <w:rFonts w:ascii="Aptos" w:hAnsi="Aptos" w:cs="Arial"/>
          <w:b/>
          <w:bCs/>
          <w:lang w:val="en-GB"/>
        </w:rPr>
      </w:pPr>
      <w:r w:rsidRPr="00456B07">
        <w:rPr>
          <w:rFonts w:ascii="Aptos" w:hAnsi="Aptos" w:cs="Arial"/>
          <w:b/>
          <w:bCs/>
          <w:lang w:val="en-GB"/>
        </w:rPr>
        <w:t>1</w:t>
      </w:r>
      <w:r w:rsidR="00147B6E">
        <w:rPr>
          <w:rFonts w:ascii="Aptos" w:hAnsi="Aptos" w:cs="Arial"/>
          <w:b/>
          <w:bCs/>
          <w:lang w:val="en-GB"/>
        </w:rPr>
        <w:t>1</w:t>
      </w:r>
      <w:r w:rsidR="00D62856" w:rsidRPr="00456B07">
        <w:rPr>
          <w:rFonts w:ascii="Aptos" w:hAnsi="Aptos" w:cs="Arial"/>
          <w:b/>
          <w:bCs/>
          <w:lang w:val="en-GB"/>
        </w:rPr>
        <w:t>.</w:t>
      </w:r>
      <w:r w:rsidR="00D62856" w:rsidRPr="00D62856">
        <w:rPr>
          <w:rFonts w:ascii="Aptos" w:hAnsi="Aptos" w:cs="Arial"/>
          <w:b/>
          <w:bCs/>
          <w:lang w:val="en-GB"/>
        </w:rPr>
        <w:t xml:space="preserve"> Estimates / Precept Report 2026-2027</w:t>
      </w:r>
      <w:r w:rsidR="00D62856">
        <w:rPr>
          <w:rFonts w:ascii="Aptos" w:hAnsi="Aptos" w:cs="Arial"/>
          <w:b/>
          <w:bCs/>
          <w:lang w:val="en-GB"/>
        </w:rPr>
        <w:t xml:space="preserve">- Appendix </w:t>
      </w:r>
      <w:r w:rsidR="000C2CFE">
        <w:rPr>
          <w:rFonts w:ascii="Aptos" w:hAnsi="Aptos" w:cs="Arial"/>
          <w:b/>
          <w:bCs/>
          <w:lang w:val="en-GB"/>
        </w:rPr>
        <w:t>4</w:t>
      </w:r>
    </w:p>
    <w:p w14:paraId="59E6F1DC" w14:textId="019D5602" w:rsidR="00147B6E" w:rsidRDefault="00456B07" w:rsidP="00147B6E">
      <w:pPr>
        <w:pBdr>
          <w:bottom w:val="single" w:sz="12" w:space="1" w:color="auto"/>
        </w:pBdr>
        <w:rPr>
          <w:rFonts w:ascii="Aptos" w:hAnsi="Aptos" w:cs="Arial"/>
        </w:rPr>
      </w:pPr>
      <w:r w:rsidRPr="00456B07">
        <w:rPr>
          <w:rFonts w:ascii="Aptos" w:hAnsi="Aptos" w:cs="Arial"/>
        </w:rPr>
        <w:t>Members are requested to review and consider the detailed Estimate Report, which outlines projected expenditure for the 2026–2027 financial year. Members are further requested to consider and formally determine the proposed Precept for 2026–2027, ensuring alignment with the Council’s financial planning framework and obligations under the Local Government Finance Ac</w:t>
      </w:r>
      <w:r w:rsidR="00147B6E">
        <w:rPr>
          <w:rFonts w:ascii="Aptos" w:hAnsi="Aptos" w:cs="Arial"/>
        </w:rPr>
        <w:t>t.</w:t>
      </w:r>
    </w:p>
    <w:p w14:paraId="4CE06DAE" w14:textId="727FD8D4" w:rsidR="00147B6E" w:rsidRDefault="00000000" w:rsidP="00147B6E">
      <w:pPr>
        <w:pBdr>
          <w:bottom w:val="single" w:sz="12" w:space="1" w:color="auto"/>
        </w:pBdr>
        <w:rPr>
          <w:rFonts w:ascii="Aptos" w:hAnsi="Aptos" w:cs="Arial"/>
        </w:rPr>
      </w:pPr>
      <w:r>
        <w:rPr>
          <w:rFonts w:asciiTheme="minorHAnsi" w:hAnsiTheme="minorHAnsi" w:cs="Arial"/>
          <w:lang w:val="en-GB"/>
        </w:rPr>
        <w:pict w14:anchorId="49E85E8B">
          <v:rect id="_x0000_i1045" style="width:0;height:1.5pt" o:hralign="center" o:hrstd="t" o:hr="t" fillcolor="#a0a0a0" stroked="f"/>
        </w:pict>
      </w:r>
    </w:p>
    <w:p w14:paraId="7577CFAE" w14:textId="18E98A12" w:rsidR="00147B6E" w:rsidRPr="00147B6E" w:rsidRDefault="00147B6E" w:rsidP="00147B6E">
      <w:pPr>
        <w:pBdr>
          <w:bottom w:val="single" w:sz="12" w:space="1" w:color="auto"/>
        </w:pBdr>
        <w:rPr>
          <w:rFonts w:ascii="Aptos" w:hAnsi="Aptos" w:cs="Arial"/>
          <w:b/>
          <w:bCs/>
        </w:rPr>
      </w:pPr>
      <w:r w:rsidRPr="00147B6E">
        <w:rPr>
          <w:rFonts w:ascii="Aptos" w:hAnsi="Aptos" w:cs="Arial"/>
          <w:b/>
          <w:bCs/>
        </w:rPr>
        <w:t>12. Community Awards Event. Saturday 14</w:t>
      </w:r>
      <w:r w:rsidRPr="00147B6E">
        <w:rPr>
          <w:rFonts w:ascii="Aptos" w:hAnsi="Aptos" w:cs="Arial"/>
          <w:b/>
          <w:bCs/>
          <w:vertAlign w:val="superscript"/>
        </w:rPr>
        <w:t>th</w:t>
      </w:r>
      <w:r w:rsidRPr="00147B6E">
        <w:rPr>
          <w:rFonts w:ascii="Aptos" w:hAnsi="Aptos" w:cs="Arial"/>
          <w:b/>
          <w:bCs/>
        </w:rPr>
        <w:t xml:space="preserve"> March 2026.</w:t>
      </w:r>
    </w:p>
    <w:p w14:paraId="62BF0C7B" w14:textId="07BF9DA3" w:rsidR="00147B6E" w:rsidRDefault="000C2CFE" w:rsidP="00147B6E">
      <w:pPr>
        <w:pBdr>
          <w:bottom w:val="single" w:sz="12" w:space="1" w:color="auto"/>
        </w:pBdr>
        <w:rPr>
          <w:rFonts w:ascii="Aptos" w:hAnsi="Aptos" w:cs="Arial"/>
        </w:rPr>
      </w:pPr>
      <w:r w:rsidRPr="000C2CFE">
        <w:rPr>
          <w:rFonts w:ascii="Aptos" w:hAnsi="Aptos" w:cs="Arial"/>
        </w:rPr>
        <w:t>Members are asked to support the above event and to advise of their ability to attend on the day. Assistance will involve serving lunch to volunteers who have been invited in recognition of their commitment and hard work for the benefit of the Whiston community.</w:t>
      </w:r>
    </w:p>
    <w:p w14:paraId="7F011697" w14:textId="77777777" w:rsidR="00D90028" w:rsidRDefault="00D90028" w:rsidP="00147B6E">
      <w:pPr>
        <w:pBdr>
          <w:bottom w:val="single" w:sz="12" w:space="1" w:color="auto"/>
        </w:pBdr>
        <w:rPr>
          <w:rFonts w:ascii="Aptos" w:hAnsi="Aptos" w:cs="Arial"/>
        </w:rPr>
      </w:pPr>
    </w:p>
    <w:p w14:paraId="2FE2157E" w14:textId="18497E6E" w:rsidR="00D90028" w:rsidRPr="00D90028" w:rsidRDefault="00D90028" w:rsidP="00147B6E">
      <w:pPr>
        <w:pBdr>
          <w:bottom w:val="single" w:sz="12" w:space="1" w:color="auto"/>
        </w:pBdr>
        <w:rPr>
          <w:rFonts w:ascii="Aptos" w:hAnsi="Aptos" w:cs="Arial"/>
          <w:b/>
          <w:bCs/>
        </w:rPr>
      </w:pPr>
      <w:r w:rsidRPr="00D90028">
        <w:rPr>
          <w:rFonts w:ascii="Aptos" w:hAnsi="Aptos" w:cs="Arial"/>
          <w:b/>
          <w:bCs/>
        </w:rPr>
        <w:t>13. Change of Meeting Date</w:t>
      </w:r>
      <w:r w:rsidR="00DF58D2">
        <w:rPr>
          <w:rFonts w:ascii="Aptos" w:hAnsi="Aptos" w:cs="Arial"/>
          <w:b/>
          <w:bCs/>
        </w:rPr>
        <w:t>:</w:t>
      </w:r>
      <w:r w:rsidRPr="00D90028">
        <w:rPr>
          <w:rFonts w:ascii="Aptos" w:hAnsi="Aptos" w:cs="Arial"/>
          <w:b/>
          <w:bCs/>
        </w:rPr>
        <w:t xml:space="preserve"> March 2026</w:t>
      </w:r>
    </w:p>
    <w:p w14:paraId="03B65419" w14:textId="607153B3" w:rsidR="00D90028" w:rsidRPr="00147B6E" w:rsidRDefault="00D90028" w:rsidP="00147B6E">
      <w:pPr>
        <w:pBdr>
          <w:bottom w:val="single" w:sz="12" w:space="1" w:color="auto"/>
        </w:pBdr>
        <w:rPr>
          <w:rFonts w:ascii="Aptos" w:hAnsi="Aptos" w:cs="Arial"/>
          <w:lang w:val="en-GB"/>
        </w:rPr>
      </w:pPr>
      <w:r>
        <w:rPr>
          <w:rFonts w:ascii="Aptos" w:hAnsi="Aptos" w:cs="Arial"/>
        </w:rPr>
        <w:t>Members are requested to note as previously agreed, the Council meeting in March is scheduled for Wednesday 18</w:t>
      </w:r>
      <w:r w:rsidRPr="00D90028">
        <w:rPr>
          <w:rFonts w:ascii="Aptos" w:hAnsi="Aptos" w:cs="Arial"/>
          <w:vertAlign w:val="superscript"/>
        </w:rPr>
        <w:t>th</w:t>
      </w:r>
      <w:r>
        <w:rPr>
          <w:rFonts w:ascii="Aptos" w:hAnsi="Aptos" w:cs="Arial"/>
        </w:rPr>
        <w:t xml:space="preserve"> March 2026.</w:t>
      </w:r>
    </w:p>
    <w:p w14:paraId="3A2E43D7" w14:textId="77777777" w:rsidR="00D62856" w:rsidRPr="0092730F" w:rsidRDefault="00D62856" w:rsidP="0092730F">
      <w:pPr>
        <w:pBdr>
          <w:bottom w:val="single" w:sz="12" w:space="1" w:color="auto"/>
        </w:pBdr>
        <w:rPr>
          <w:rFonts w:asciiTheme="minorHAnsi" w:hAnsiTheme="minorHAnsi"/>
          <w:lang w:val="en-GB" w:eastAsia="en-GB"/>
        </w:rPr>
      </w:pPr>
    </w:p>
    <w:sectPr w:rsidR="00D62856" w:rsidRPr="0092730F" w:rsidSect="004A4716">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w14:anchorId="1F99AE0A"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hralign="center" o:bullet="t" o:hrstd="t" o:hr="t" fillcolor="#a0a0a0" stroked="f"/>
    </w:pict>
  </w:numPicBullet>
  <w:numPicBullet w:numPicBulletId="4">
    <w:pict>
      <v:rect id="_x0000_i1029" style="width:0;height:1.5pt" o:hralign="center" o:bullet="t" o:hrstd="t" o:hr="t" fillcolor="#a0a0a0" stroked="f"/>
    </w:pict>
  </w:numPicBullet>
  <w:numPicBullet w:numPicBulletId="5">
    <w:pict>
      <v:rect id="_x0000_i1030" style="width:0;height:1.5pt" o:hralign="center" o:bullet="t" o:hrstd="t" o:hr="t" fillcolor="#a0a0a0" stroked="f"/>
    </w:pict>
  </w:numPicBullet>
  <w:numPicBullet w:numPicBulletId="6">
    <w:pict>
      <v:rect id="_x0000_i1031" style="width:0;height:1.5pt" o:hralign="center" o:bullet="t" o:hrstd="t" o:hr="t" fillcolor="#a0a0a0" stroked="f"/>
    </w:pict>
  </w:numPicBullet>
  <w:numPicBullet w:numPicBulletId="7">
    <w:pict>
      <v:rect id="_x0000_i1032" style="width:0;height:1.5pt" o:hralign="center" o:bullet="t" o:hrstd="t" o:hr="t" fillcolor="#a0a0a0" stroked="f"/>
    </w:pict>
  </w:numPicBullet>
  <w:numPicBullet w:numPicBulletId="8">
    <w:pict>
      <v:rect id="_x0000_i1033" style="width:0;height:1.5pt" o:hralign="center" o:bullet="t" o:hrstd="t" o:hr="t" fillcolor="#a0a0a0" stroked="f"/>
    </w:pict>
  </w:numPicBullet>
  <w:abstractNum w:abstractNumId="0" w15:restartNumberingAfterBreak="0">
    <w:nsid w:val="065F2DA9"/>
    <w:multiLevelType w:val="hybridMultilevel"/>
    <w:tmpl w:val="D70442A8"/>
    <w:lvl w:ilvl="0" w:tplc="794CE942">
      <w:start w:val="1"/>
      <w:numFmt w:val="bullet"/>
      <w:lvlText w:val=""/>
      <w:lvlPicBulletId w:val="1"/>
      <w:lvlJc w:val="left"/>
      <w:pPr>
        <w:tabs>
          <w:tab w:val="num" w:pos="720"/>
        </w:tabs>
        <w:ind w:left="720" w:hanging="360"/>
      </w:pPr>
      <w:rPr>
        <w:rFonts w:ascii="Symbol" w:hAnsi="Symbol" w:hint="default"/>
      </w:rPr>
    </w:lvl>
    <w:lvl w:ilvl="1" w:tplc="1472CB7C" w:tentative="1">
      <w:start w:val="1"/>
      <w:numFmt w:val="bullet"/>
      <w:lvlText w:val=""/>
      <w:lvlJc w:val="left"/>
      <w:pPr>
        <w:tabs>
          <w:tab w:val="num" w:pos="1440"/>
        </w:tabs>
        <w:ind w:left="1440" w:hanging="360"/>
      </w:pPr>
      <w:rPr>
        <w:rFonts w:ascii="Symbol" w:hAnsi="Symbol" w:hint="default"/>
      </w:rPr>
    </w:lvl>
    <w:lvl w:ilvl="2" w:tplc="C888B03A" w:tentative="1">
      <w:start w:val="1"/>
      <w:numFmt w:val="bullet"/>
      <w:lvlText w:val=""/>
      <w:lvlJc w:val="left"/>
      <w:pPr>
        <w:tabs>
          <w:tab w:val="num" w:pos="2160"/>
        </w:tabs>
        <w:ind w:left="2160" w:hanging="360"/>
      </w:pPr>
      <w:rPr>
        <w:rFonts w:ascii="Symbol" w:hAnsi="Symbol" w:hint="default"/>
      </w:rPr>
    </w:lvl>
    <w:lvl w:ilvl="3" w:tplc="542EE31A" w:tentative="1">
      <w:start w:val="1"/>
      <w:numFmt w:val="bullet"/>
      <w:lvlText w:val=""/>
      <w:lvlJc w:val="left"/>
      <w:pPr>
        <w:tabs>
          <w:tab w:val="num" w:pos="2880"/>
        </w:tabs>
        <w:ind w:left="2880" w:hanging="360"/>
      </w:pPr>
      <w:rPr>
        <w:rFonts w:ascii="Symbol" w:hAnsi="Symbol" w:hint="default"/>
      </w:rPr>
    </w:lvl>
    <w:lvl w:ilvl="4" w:tplc="1CAC7B7A" w:tentative="1">
      <w:start w:val="1"/>
      <w:numFmt w:val="bullet"/>
      <w:lvlText w:val=""/>
      <w:lvlJc w:val="left"/>
      <w:pPr>
        <w:tabs>
          <w:tab w:val="num" w:pos="3600"/>
        </w:tabs>
        <w:ind w:left="3600" w:hanging="360"/>
      </w:pPr>
      <w:rPr>
        <w:rFonts w:ascii="Symbol" w:hAnsi="Symbol" w:hint="default"/>
      </w:rPr>
    </w:lvl>
    <w:lvl w:ilvl="5" w:tplc="8F5AD3CA" w:tentative="1">
      <w:start w:val="1"/>
      <w:numFmt w:val="bullet"/>
      <w:lvlText w:val=""/>
      <w:lvlJc w:val="left"/>
      <w:pPr>
        <w:tabs>
          <w:tab w:val="num" w:pos="4320"/>
        </w:tabs>
        <w:ind w:left="4320" w:hanging="360"/>
      </w:pPr>
      <w:rPr>
        <w:rFonts w:ascii="Symbol" w:hAnsi="Symbol" w:hint="default"/>
      </w:rPr>
    </w:lvl>
    <w:lvl w:ilvl="6" w:tplc="63D6885A" w:tentative="1">
      <w:start w:val="1"/>
      <w:numFmt w:val="bullet"/>
      <w:lvlText w:val=""/>
      <w:lvlJc w:val="left"/>
      <w:pPr>
        <w:tabs>
          <w:tab w:val="num" w:pos="5040"/>
        </w:tabs>
        <w:ind w:left="5040" w:hanging="360"/>
      </w:pPr>
      <w:rPr>
        <w:rFonts w:ascii="Symbol" w:hAnsi="Symbol" w:hint="default"/>
      </w:rPr>
    </w:lvl>
    <w:lvl w:ilvl="7" w:tplc="84ECC7EE" w:tentative="1">
      <w:start w:val="1"/>
      <w:numFmt w:val="bullet"/>
      <w:lvlText w:val=""/>
      <w:lvlJc w:val="left"/>
      <w:pPr>
        <w:tabs>
          <w:tab w:val="num" w:pos="5760"/>
        </w:tabs>
        <w:ind w:left="5760" w:hanging="360"/>
      </w:pPr>
      <w:rPr>
        <w:rFonts w:ascii="Symbol" w:hAnsi="Symbol" w:hint="default"/>
      </w:rPr>
    </w:lvl>
    <w:lvl w:ilvl="8" w:tplc="9516104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C8338CF"/>
    <w:multiLevelType w:val="hybridMultilevel"/>
    <w:tmpl w:val="57D046DE"/>
    <w:lvl w:ilvl="0" w:tplc="4924685C">
      <w:start w:val="1"/>
      <w:numFmt w:val="bullet"/>
      <w:lvlText w:val=""/>
      <w:lvlPicBulletId w:val="3"/>
      <w:lvlJc w:val="left"/>
      <w:pPr>
        <w:tabs>
          <w:tab w:val="num" w:pos="720"/>
        </w:tabs>
        <w:ind w:left="720" w:hanging="360"/>
      </w:pPr>
      <w:rPr>
        <w:rFonts w:ascii="Symbol" w:hAnsi="Symbol" w:hint="default"/>
      </w:rPr>
    </w:lvl>
    <w:lvl w:ilvl="1" w:tplc="2A044572" w:tentative="1">
      <w:start w:val="1"/>
      <w:numFmt w:val="bullet"/>
      <w:lvlText w:val=""/>
      <w:lvlJc w:val="left"/>
      <w:pPr>
        <w:tabs>
          <w:tab w:val="num" w:pos="1440"/>
        </w:tabs>
        <w:ind w:left="1440" w:hanging="360"/>
      </w:pPr>
      <w:rPr>
        <w:rFonts w:ascii="Symbol" w:hAnsi="Symbol" w:hint="default"/>
      </w:rPr>
    </w:lvl>
    <w:lvl w:ilvl="2" w:tplc="B862094C" w:tentative="1">
      <w:start w:val="1"/>
      <w:numFmt w:val="bullet"/>
      <w:lvlText w:val=""/>
      <w:lvlJc w:val="left"/>
      <w:pPr>
        <w:tabs>
          <w:tab w:val="num" w:pos="2160"/>
        </w:tabs>
        <w:ind w:left="2160" w:hanging="360"/>
      </w:pPr>
      <w:rPr>
        <w:rFonts w:ascii="Symbol" w:hAnsi="Symbol" w:hint="default"/>
      </w:rPr>
    </w:lvl>
    <w:lvl w:ilvl="3" w:tplc="E3302DAA" w:tentative="1">
      <w:start w:val="1"/>
      <w:numFmt w:val="bullet"/>
      <w:lvlText w:val=""/>
      <w:lvlJc w:val="left"/>
      <w:pPr>
        <w:tabs>
          <w:tab w:val="num" w:pos="2880"/>
        </w:tabs>
        <w:ind w:left="2880" w:hanging="360"/>
      </w:pPr>
      <w:rPr>
        <w:rFonts w:ascii="Symbol" w:hAnsi="Symbol" w:hint="default"/>
      </w:rPr>
    </w:lvl>
    <w:lvl w:ilvl="4" w:tplc="3F86545C" w:tentative="1">
      <w:start w:val="1"/>
      <w:numFmt w:val="bullet"/>
      <w:lvlText w:val=""/>
      <w:lvlJc w:val="left"/>
      <w:pPr>
        <w:tabs>
          <w:tab w:val="num" w:pos="3600"/>
        </w:tabs>
        <w:ind w:left="3600" w:hanging="360"/>
      </w:pPr>
      <w:rPr>
        <w:rFonts w:ascii="Symbol" w:hAnsi="Symbol" w:hint="default"/>
      </w:rPr>
    </w:lvl>
    <w:lvl w:ilvl="5" w:tplc="A67C64D2" w:tentative="1">
      <w:start w:val="1"/>
      <w:numFmt w:val="bullet"/>
      <w:lvlText w:val=""/>
      <w:lvlJc w:val="left"/>
      <w:pPr>
        <w:tabs>
          <w:tab w:val="num" w:pos="4320"/>
        </w:tabs>
        <w:ind w:left="4320" w:hanging="360"/>
      </w:pPr>
      <w:rPr>
        <w:rFonts w:ascii="Symbol" w:hAnsi="Symbol" w:hint="default"/>
      </w:rPr>
    </w:lvl>
    <w:lvl w:ilvl="6" w:tplc="6888BB86" w:tentative="1">
      <w:start w:val="1"/>
      <w:numFmt w:val="bullet"/>
      <w:lvlText w:val=""/>
      <w:lvlJc w:val="left"/>
      <w:pPr>
        <w:tabs>
          <w:tab w:val="num" w:pos="5040"/>
        </w:tabs>
        <w:ind w:left="5040" w:hanging="360"/>
      </w:pPr>
      <w:rPr>
        <w:rFonts w:ascii="Symbol" w:hAnsi="Symbol" w:hint="default"/>
      </w:rPr>
    </w:lvl>
    <w:lvl w:ilvl="7" w:tplc="7D4C4B4C" w:tentative="1">
      <w:start w:val="1"/>
      <w:numFmt w:val="bullet"/>
      <w:lvlText w:val=""/>
      <w:lvlJc w:val="left"/>
      <w:pPr>
        <w:tabs>
          <w:tab w:val="num" w:pos="5760"/>
        </w:tabs>
        <w:ind w:left="5760" w:hanging="360"/>
      </w:pPr>
      <w:rPr>
        <w:rFonts w:ascii="Symbol" w:hAnsi="Symbol" w:hint="default"/>
      </w:rPr>
    </w:lvl>
    <w:lvl w:ilvl="8" w:tplc="0CC2D22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54247E5"/>
    <w:multiLevelType w:val="hybridMultilevel"/>
    <w:tmpl w:val="B35C7DD4"/>
    <w:lvl w:ilvl="0" w:tplc="BE94E8B2">
      <w:start w:val="1"/>
      <w:numFmt w:val="bullet"/>
      <w:lvlText w:val=""/>
      <w:lvlPicBulletId w:val="4"/>
      <w:lvlJc w:val="left"/>
      <w:pPr>
        <w:tabs>
          <w:tab w:val="num" w:pos="720"/>
        </w:tabs>
        <w:ind w:left="720" w:hanging="360"/>
      </w:pPr>
      <w:rPr>
        <w:rFonts w:ascii="Symbol" w:hAnsi="Symbol" w:hint="default"/>
      </w:rPr>
    </w:lvl>
    <w:lvl w:ilvl="1" w:tplc="B78869D4" w:tentative="1">
      <w:start w:val="1"/>
      <w:numFmt w:val="bullet"/>
      <w:lvlText w:val=""/>
      <w:lvlJc w:val="left"/>
      <w:pPr>
        <w:tabs>
          <w:tab w:val="num" w:pos="1440"/>
        </w:tabs>
        <w:ind w:left="1440" w:hanging="360"/>
      </w:pPr>
      <w:rPr>
        <w:rFonts w:ascii="Symbol" w:hAnsi="Symbol" w:hint="default"/>
      </w:rPr>
    </w:lvl>
    <w:lvl w:ilvl="2" w:tplc="5CC2F1DE" w:tentative="1">
      <w:start w:val="1"/>
      <w:numFmt w:val="bullet"/>
      <w:lvlText w:val=""/>
      <w:lvlJc w:val="left"/>
      <w:pPr>
        <w:tabs>
          <w:tab w:val="num" w:pos="2160"/>
        </w:tabs>
        <w:ind w:left="2160" w:hanging="360"/>
      </w:pPr>
      <w:rPr>
        <w:rFonts w:ascii="Symbol" w:hAnsi="Symbol" w:hint="default"/>
      </w:rPr>
    </w:lvl>
    <w:lvl w:ilvl="3" w:tplc="88E41786" w:tentative="1">
      <w:start w:val="1"/>
      <w:numFmt w:val="bullet"/>
      <w:lvlText w:val=""/>
      <w:lvlJc w:val="left"/>
      <w:pPr>
        <w:tabs>
          <w:tab w:val="num" w:pos="2880"/>
        </w:tabs>
        <w:ind w:left="2880" w:hanging="360"/>
      </w:pPr>
      <w:rPr>
        <w:rFonts w:ascii="Symbol" w:hAnsi="Symbol" w:hint="default"/>
      </w:rPr>
    </w:lvl>
    <w:lvl w:ilvl="4" w:tplc="CD74943A" w:tentative="1">
      <w:start w:val="1"/>
      <w:numFmt w:val="bullet"/>
      <w:lvlText w:val=""/>
      <w:lvlJc w:val="left"/>
      <w:pPr>
        <w:tabs>
          <w:tab w:val="num" w:pos="3600"/>
        </w:tabs>
        <w:ind w:left="3600" w:hanging="360"/>
      </w:pPr>
      <w:rPr>
        <w:rFonts w:ascii="Symbol" w:hAnsi="Symbol" w:hint="default"/>
      </w:rPr>
    </w:lvl>
    <w:lvl w:ilvl="5" w:tplc="063C9D7E" w:tentative="1">
      <w:start w:val="1"/>
      <w:numFmt w:val="bullet"/>
      <w:lvlText w:val=""/>
      <w:lvlJc w:val="left"/>
      <w:pPr>
        <w:tabs>
          <w:tab w:val="num" w:pos="4320"/>
        </w:tabs>
        <w:ind w:left="4320" w:hanging="360"/>
      </w:pPr>
      <w:rPr>
        <w:rFonts w:ascii="Symbol" w:hAnsi="Symbol" w:hint="default"/>
      </w:rPr>
    </w:lvl>
    <w:lvl w:ilvl="6" w:tplc="696E2A8E" w:tentative="1">
      <w:start w:val="1"/>
      <w:numFmt w:val="bullet"/>
      <w:lvlText w:val=""/>
      <w:lvlJc w:val="left"/>
      <w:pPr>
        <w:tabs>
          <w:tab w:val="num" w:pos="5040"/>
        </w:tabs>
        <w:ind w:left="5040" w:hanging="360"/>
      </w:pPr>
      <w:rPr>
        <w:rFonts w:ascii="Symbol" w:hAnsi="Symbol" w:hint="default"/>
      </w:rPr>
    </w:lvl>
    <w:lvl w:ilvl="7" w:tplc="1674AF18" w:tentative="1">
      <w:start w:val="1"/>
      <w:numFmt w:val="bullet"/>
      <w:lvlText w:val=""/>
      <w:lvlJc w:val="left"/>
      <w:pPr>
        <w:tabs>
          <w:tab w:val="num" w:pos="5760"/>
        </w:tabs>
        <w:ind w:left="5760" w:hanging="360"/>
      </w:pPr>
      <w:rPr>
        <w:rFonts w:ascii="Symbol" w:hAnsi="Symbol" w:hint="default"/>
      </w:rPr>
    </w:lvl>
    <w:lvl w:ilvl="8" w:tplc="E0606C0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5BB4FB7"/>
    <w:multiLevelType w:val="hybridMultilevel"/>
    <w:tmpl w:val="DA52186A"/>
    <w:lvl w:ilvl="0" w:tplc="04DE2E24">
      <w:start w:val="1"/>
      <w:numFmt w:val="bullet"/>
      <w:lvlText w:val=""/>
      <w:lvlPicBulletId w:val="7"/>
      <w:lvlJc w:val="left"/>
      <w:pPr>
        <w:tabs>
          <w:tab w:val="num" w:pos="720"/>
        </w:tabs>
        <w:ind w:left="720" w:hanging="360"/>
      </w:pPr>
      <w:rPr>
        <w:rFonts w:ascii="Symbol" w:hAnsi="Symbol" w:hint="default"/>
      </w:rPr>
    </w:lvl>
    <w:lvl w:ilvl="1" w:tplc="77DA73E4" w:tentative="1">
      <w:start w:val="1"/>
      <w:numFmt w:val="bullet"/>
      <w:lvlText w:val=""/>
      <w:lvlJc w:val="left"/>
      <w:pPr>
        <w:tabs>
          <w:tab w:val="num" w:pos="1440"/>
        </w:tabs>
        <w:ind w:left="1440" w:hanging="360"/>
      </w:pPr>
      <w:rPr>
        <w:rFonts w:ascii="Symbol" w:hAnsi="Symbol" w:hint="default"/>
      </w:rPr>
    </w:lvl>
    <w:lvl w:ilvl="2" w:tplc="8C121168" w:tentative="1">
      <w:start w:val="1"/>
      <w:numFmt w:val="bullet"/>
      <w:lvlText w:val=""/>
      <w:lvlJc w:val="left"/>
      <w:pPr>
        <w:tabs>
          <w:tab w:val="num" w:pos="2160"/>
        </w:tabs>
        <w:ind w:left="2160" w:hanging="360"/>
      </w:pPr>
      <w:rPr>
        <w:rFonts w:ascii="Symbol" w:hAnsi="Symbol" w:hint="default"/>
      </w:rPr>
    </w:lvl>
    <w:lvl w:ilvl="3" w:tplc="0874C3F2" w:tentative="1">
      <w:start w:val="1"/>
      <w:numFmt w:val="bullet"/>
      <w:lvlText w:val=""/>
      <w:lvlJc w:val="left"/>
      <w:pPr>
        <w:tabs>
          <w:tab w:val="num" w:pos="2880"/>
        </w:tabs>
        <w:ind w:left="2880" w:hanging="360"/>
      </w:pPr>
      <w:rPr>
        <w:rFonts w:ascii="Symbol" w:hAnsi="Symbol" w:hint="default"/>
      </w:rPr>
    </w:lvl>
    <w:lvl w:ilvl="4" w:tplc="A208A7E0" w:tentative="1">
      <w:start w:val="1"/>
      <w:numFmt w:val="bullet"/>
      <w:lvlText w:val=""/>
      <w:lvlJc w:val="left"/>
      <w:pPr>
        <w:tabs>
          <w:tab w:val="num" w:pos="3600"/>
        </w:tabs>
        <w:ind w:left="3600" w:hanging="360"/>
      </w:pPr>
      <w:rPr>
        <w:rFonts w:ascii="Symbol" w:hAnsi="Symbol" w:hint="default"/>
      </w:rPr>
    </w:lvl>
    <w:lvl w:ilvl="5" w:tplc="DDAA759A" w:tentative="1">
      <w:start w:val="1"/>
      <w:numFmt w:val="bullet"/>
      <w:lvlText w:val=""/>
      <w:lvlJc w:val="left"/>
      <w:pPr>
        <w:tabs>
          <w:tab w:val="num" w:pos="4320"/>
        </w:tabs>
        <w:ind w:left="4320" w:hanging="360"/>
      </w:pPr>
      <w:rPr>
        <w:rFonts w:ascii="Symbol" w:hAnsi="Symbol" w:hint="default"/>
      </w:rPr>
    </w:lvl>
    <w:lvl w:ilvl="6" w:tplc="F364D86C" w:tentative="1">
      <w:start w:val="1"/>
      <w:numFmt w:val="bullet"/>
      <w:lvlText w:val=""/>
      <w:lvlJc w:val="left"/>
      <w:pPr>
        <w:tabs>
          <w:tab w:val="num" w:pos="5040"/>
        </w:tabs>
        <w:ind w:left="5040" w:hanging="360"/>
      </w:pPr>
      <w:rPr>
        <w:rFonts w:ascii="Symbol" w:hAnsi="Symbol" w:hint="default"/>
      </w:rPr>
    </w:lvl>
    <w:lvl w:ilvl="7" w:tplc="4B820DB6" w:tentative="1">
      <w:start w:val="1"/>
      <w:numFmt w:val="bullet"/>
      <w:lvlText w:val=""/>
      <w:lvlJc w:val="left"/>
      <w:pPr>
        <w:tabs>
          <w:tab w:val="num" w:pos="5760"/>
        </w:tabs>
        <w:ind w:left="5760" w:hanging="360"/>
      </w:pPr>
      <w:rPr>
        <w:rFonts w:ascii="Symbol" w:hAnsi="Symbol" w:hint="default"/>
      </w:rPr>
    </w:lvl>
    <w:lvl w:ilvl="8" w:tplc="58FA0BB8"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DD821DA"/>
    <w:multiLevelType w:val="hybridMultilevel"/>
    <w:tmpl w:val="B4BAE254"/>
    <w:lvl w:ilvl="0" w:tplc="55561C04">
      <w:start w:val="1"/>
      <w:numFmt w:val="bullet"/>
      <w:lvlText w:val=""/>
      <w:lvlPicBulletId w:val="5"/>
      <w:lvlJc w:val="left"/>
      <w:pPr>
        <w:tabs>
          <w:tab w:val="num" w:pos="720"/>
        </w:tabs>
        <w:ind w:left="720" w:hanging="360"/>
      </w:pPr>
      <w:rPr>
        <w:rFonts w:ascii="Symbol" w:hAnsi="Symbol" w:hint="default"/>
      </w:rPr>
    </w:lvl>
    <w:lvl w:ilvl="1" w:tplc="1C24E142" w:tentative="1">
      <w:start w:val="1"/>
      <w:numFmt w:val="bullet"/>
      <w:lvlText w:val=""/>
      <w:lvlJc w:val="left"/>
      <w:pPr>
        <w:tabs>
          <w:tab w:val="num" w:pos="1440"/>
        </w:tabs>
        <w:ind w:left="1440" w:hanging="360"/>
      </w:pPr>
      <w:rPr>
        <w:rFonts w:ascii="Symbol" w:hAnsi="Symbol" w:hint="default"/>
      </w:rPr>
    </w:lvl>
    <w:lvl w:ilvl="2" w:tplc="25B03E70" w:tentative="1">
      <w:start w:val="1"/>
      <w:numFmt w:val="bullet"/>
      <w:lvlText w:val=""/>
      <w:lvlJc w:val="left"/>
      <w:pPr>
        <w:tabs>
          <w:tab w:val="num" w:pos="2160"/>
        </w:tabs>
        <w:ind w:left="2160" w:hanging="360"/>
      </w:pPr>
      <w:rPr>
        <w:rFonts w:ascii="Symbol" w:hAnsi="Symbol" w:hint="default"/>
      </w:rPr>
    </w:lvl>
    <w:lvl w:ilvl="3" w:tplc="9A041622" w:tentative="1">
      <w:start w:val="1"/>
      <w:numFmt w:val="bullet"/>
      <w:lvlText w:val=""/>
      <w:lvlJc w:val="left"/>
      <w:pPr>
        <w:tabs>
          <w:tab w:val="num" w:pos="2880"/>
        </w:tabs>
        <w:ind w:left="2880" w:hanging="360"/>
      </w:pPr>
      <w:rPr>
        <w:rFonts w:ascii="Symbol" w:hAnsi="Symbol" w:hint="default"/>
      </w:rPr>
    </w:lvl>
    <w:lvl w:ilvl="4" w:tplc="8A463CDA" w:tentative="1">
      <w:start w:val="1"/>
      <w:numFmt w:val="bullet"/>
      <w:lvlText w:val=""/>
      <w:lvlJc w:val="left"/>
      <w:pPr>
        <w:tabs>
          <w:tab w:val="num" w:pos="3600"/>
        </w:tabs>
        <w:ind w:left="3600" w:hanging="360"/>
      </w:pPr>
      <w:rPr>
        <w:rFonts w:ascii="Symbol" w:hAnsi="Symbol" w:hint="default"/>
      </w:rPr>
    </w:lvl>
    <w:lvl w:ilvl="5" w:tplc="EF786B32" w:tentative="1">
      <w:start w:val="1"/>
      <w:numFmt w:val="bullet"/>
      <w:lvlText w:val=""/>
      <w:lvlJc w:val="left"/>
      <w:pPr>
        <w:tabs>
          <w:tab w:val="num" w:pos="4320"/>
        </w:tabs>
        <w:ind w:left="4320" w:hanging="360"/>
      </w:pPr>
      <w:rPr>
        <w:rFonts w:ascii="Symbol" w:hAnsi="Symbol" w:hint="default"/>
      </w:rPr>
    </w:lvl>
    <w:lvl w:ilvl="6" w:tplc="F348C56C" w:tentative="1">
      <w:start w:val="1"/>
      <w:numFmt w:val="bullet"/>
      <w:lvlText w:val=""/>
      <w:lvlJc w:val="left"/>
      <w:pPr>
        <w:tabs>
          <w:tab w:val="num" w:pos="5040"/>
        </w:tabs>
        <w:ind w:left="5040" w:hanging="360"/>
      </w:pPr>
      <w:rPr>
        <w:rFonts w:ascii="Symbol" w:hAnsi="Symbol" w:hint="default"/>
      </w:rPr>
    </w:lvl>
    <w:lvl w:ilvl="7" w:tplc="464A0EAC" w:tentative="1">
      <w:start w:val="1"/>
      <w:numFmt w:val="bullet"/>
      <w:lvlText w:val=""/>
      <w:lvlJc w:val="left"/>
      <w:pPr>
        <w:tabs>
          <w:tab w:val="num" w:pos="5760"/>
        </w:tabs>
        <w:ind w:left="5760" w:hanging="360"/>
      </w:pPr>
      <w:rPr>
        <w:rFonts w:ascii="Symbol" w:hAnsi="Symbol" w:hint="default"/>
      </w:rPr>
    </w:lvl>
    <w:lvl w:ilvl="8" w:tplc="30D47A2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EE62146"/>
    <w:multiLevelType w:val="hybridMultilevel"/>
    <w:tmpl w:val="448CFDE4"/>
    <w:lvl w:ilvl="0" w:tplc="A37A1ADE">
      <w:start w:val="1"/>
      <w:numFmt w:val="bullet"/>
      <w:lvlText w:val=""/>
      <w:lvlPicBulletId w:val="8"/>
      <w:lvlJc w:val="left"/>
      <w:pPr>
        <w:tabs>
          <w:tab w:val="num" w:pos="720"/>
        </w:tabs>
        <w:ind w:left="720" w:hanging="360"/>
      </w:pPr>
      <w:rPr>
        <w:rFonts w:ascii="Symbol" w:hAnsi="Symbol" w:hint="default"/>
      </w:rPr>
    </w:lvl>
    <w:lvl w:ilvl="1" w:tplc="110435EC" w:tentative="1">
      <w:start w:val="1"/>
      <w:numFmt w:val="bullet"/>
      <w:lvlText w:val=""/>
      <w:lvlJc w:val="left"/>
      <w:pPr>
        <w:tabs>
          <w:tab w:val="num" w:pos="1440"/>
        </w:tabs>
        <w:ind w:left="1440" w:hanging="360"/>
      </w:pPr>
      <w:rPr>
        <w:rFonts w:ascii="Symbol" w:hAnsi="Symbol" w:hint="default"/>
      </w:rPr>
    </w:lvl>
    <w:lvl w:ilvl="2" w:tplc="181EAF68" w:tentative="1">
      <w:start w:val="1"/>
      <w:numFmt w:val="bullet"/>
      <w:lvlText w:val=""/>
      <w:lvlJc w:val="left"/>
      <w:pPr>
        <w:tabs>
          <w:tab w:val="num" w:pos="2160"/>
        </w:tabs>
        <w:ind w:left="2160" w:hanging="360"/>
      </w:pPr>
      <w:rPr>
        <w:rFonts w:ascii="Symbol" w:hAnsi="Symbol" w:hint="default"/>
      </w:rPr>
    </w:lvl>
    <w:lvl w:ilvl="3" w:tplc="BCA6B270" w:tentative="1">
      <w:start w:val="1"/>
      <w:numFmt w:val="bullet"/>
      <w:lvlText w:val=""/>
      <w:lvlJc w:val="left"/>
      <w:pPr>
        <w:tabs>
          <w:tab w:val="num" w:pos="2880"/>
        </w:tabs>
        <w:ind w:left="2880" w:hanging="360"/>
      </w:pPr>
      <w:rPr>
        <w:rFonts w:ascii="Symbol" w:hAnsi="Symbol" w:hint="default"/>
      </w:rPr>
    </w:lvl>
    <w:lvl w:ilvl="4" w:tplc="1F0EE70E" w:tentative="1">
      <w:start w:val="1"/>
      <w:numFmt w:val="bullet"/>
      <w:lvlText w:val=""/>
      <w:lvlJc w:val="left"/>
      <w:pPr>
        <w:tabs>
          <w:tab w:val="num" w:pos="3600"/>
        </w:tabs>
        <w:ind w:left="3600" w:hanging="360"/>
      </w:pPr>
      <w:rPr>
        <w:rFonts w:ascii="Symbol" w:hAnsi="Symbol" w:hint="default"/>
      </w:rPr>
    </w:lvl>
    <w:lvl w:ilvl="5" w:tplc="AA4E2374" w:tentative="1">
      <w:start w:val="1"/>
      <w:numFmt w:val="bullet"/>
      <w:lvlText w:val=""/>
      <w:lvlJc w:val="left"/>
      <w:pPr>
        <w:tabs>
          <w:tab w:val="num" w:pos="4320"/>
        </w:tabs>
        <w:ind w:left="4320" w:hanging="360"/>
      </w:pPr>
      <w:rPr>
        <w:rFonts w:ascii="Symbol" w:hAnsi="Symbol" w:hint="default"/>
      </w:rPr>
    </w:lvl>
    <w:lvl w:ilvl="6" w:tplc="85E2CDA2" w:tentative="1">
      <w:start w:val="1"/>
      <w:numFmt w:val="bullet"/>
      <w:lvlText w:val=""/>
      <w:lvlJc w:val="left"/>
      <w:pPr>
        <w:tabs>
          <w:tab w:val="num" w:pos="5040"/>
        </w:tabs>
        <w:ind w:left="5040" w:hanging="360"/>
      </w:pPr>
      <w:rPr>
        <w:rFonts w:ascii="Symbol" w:hAnsi="Symbol" w:hint="default"/>
      </w:rPr>
    </w:lvl>
    <w:lvl w:ilvl="7" w:tplc="7E4CCC5C" w:tentative="1">
      <w:start w:val="1"/>
      <w:numFmt w:val="bullet"/>
      <w:lvlText w:val=""/>
      <w:lvlJc w:val="left"/>
      <w:pPr>
        <w:tabs>
          <w:tab w:val="num" w:pos="5760"/>
        </w:tabs>
        <w:ind w:left="5760" w:hanging="360"/>
      </w:pPr>
      <w:rPr>
        <w:rFonts w:ascii="Symbol" w:hAnsi="Symbol" w:hint="default"/>
      </w:rPr>
    </w:lvl>
    <w:lvl w:ilvl="8" w:tplc="6634369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9F649E8"/>
    <w:multiLevelType w:val="hybridMultilevel"/>
    <w:tmpl w:val="109EF1A8"/>
    <w:lvl w:ilvl="0" w:tplc="83A23C4E">
      <w:start w:val="1"/>
      <w:numFmt w:val="bullet"/>
      <w:lvlText w:val=""/>
      <w:lvlPicBulletId w:val="6"/>
      <w:lvlJc w:val="left"/>
      <w:pPr>
        <w:tabs>
          <w:tab w:val="num" w:pos="720"/>
        </w:tabs>
        <w:ind w:left="720" w:hanging="360"/>
      </w:pPr>
      <w:rPr>
        <w:rFonts w:ascii="Symbol" w:hAnsi="Symbol" w:hint="default"/>
      </w:rPr>
    </w:lvl>
    <w:lvl w:ilvl="1" w:tplc="EEEC7BDC" w:tentative="1">
      <w:start w:val="1"/>
      <w:numFmt w:val="bullet"/>
      <w:lvlText w:val=""/>
      <w:lvlJc w:val="left"/>
      <w:pPr>
        <w:tabs>
          <w:tab w:val="num" w:pos="1440"/>
        </w:tabs>
        <w:ind w:left="1440" w:hanging="360"/>
      </w:pPr>
      <w:rPr>
        <w:rFonts w:ascii="Symbol" w:hAnsi="Symbol" w:hint="default"/>
      </w:rPr>
    </w:lvl>
    <w:lvl w:ilvl="2" w:tplc="2B0CD7A4" w:tentative="1">
      <w:start w:val="1"/>
      <w:numFmt w:val="bullet"/>
      <w:lvlText w:val=""/>
      <w:lvlJc w:val="left"/>
      <w:pPr>
        <w:tabs>
          <w:tab w:val="num" w:pos="2160"/>
        </w:tabs>
        <w:ind w:left="2160" w:hanging="360"/>
      </w:pPr>
      <w:rPr>
        <w:rFonts w:ascii="Symbol" w:hAnsi="Symbol" w:hint="default"/>
      </w:rPr>
    </w:lvl>
    <w:lvl w:ilvl="3" w:tplc="3B465D04" w:tentative="1">
      <w:start w:val="1"/>
      <w:numFmt w:val="bullet"/>
      <w:lvlText w:val=""/>
      <w:lvlJc w:val="left"/>
      <w:pPr>
        <w:tabs>
          <w:tab w:val="num" w:pos="2880"/>
        </w:tabs>
        <w:ind w:left="2880" w:hanging="360"/>
      </w:pPr>
      <w:rPr>
        <w:rFonts w:ascii="Symbol" w:hAnsi="Symbol" w:hint="default"/>
      </w:rPr>
    </w:lvl>
    <w:lvl w:ilvl="4" w:tplc="B49448DC" w:tentative="1">
      <w:start w:val="1"/>
      <w:numFmt w:val="bullet"/>
      <w:lvlText w:val=""/>
      <w:lvlJc w:val="left"/>
      <w:pPr>
        <w:tabs>
          <w:tab w:val="num" w:pos="3600"/>
        </w:tabs>
        <w:ind w:left="3600" w:hanging="360"/>
      </w:pPr>
      <w:rPr>
        <w:rFonts w:ascii="Symbol" w:hAnsi="Symbol" w:hint="default"/>
      </w:rPr>
    </w:lvl>
    <w:lvl w:ilvl="5" w:tplc="8B06D5BA" w:tentative="1">
      <w:start w:val="1"/>
      <w:numFmt w:val="bullet"/>
      <w:lvlText w:val=""/>
      <w:lvlJc w:val="left"/>
      <w:pPr>
        <w:tabs>
          <w:tab w:val="num" w:pos="4320"/>
        </w:tabs>
        <w:ind w:left="4320" w:hanging="360"/>
      </w:pPr>
      <w:rPr>
        <w:rFonts w:ascii="Symbol" w:hAnsi="Symbol" w:hint="default"/>
      </w:rPr>
    </w:lvl>
    <w:lvl w:ilvl="6" w:tplc="C4FA61D4" w:tentative="1">
      <w:start w:val="1"/>
      <w:numFmt w:val="bullet"/>
      <w:lvlText w:val=""/>
      <w:lvlJc w:val="left"/>
      <w:pPr>
        <w:tabs>
          <w:tab w:val="num" w:pos="5040"/>
        </w:tabs>
        <w:ind w:left="5040" w:hanging="360"/>
      </w:pPr>
      <w:rPr>
        <w:rFonts w:ascii="Symbol" w:hAnsi="Symbol" w:hint="default"/>
      </w:rPr>
    </w:lvl>
    <w:lvl w:ilvl="7" w:tplc="6CDCB704" w:tentative="1">
      <w:start w:val="1"/>
      <w:numFmt w:val="bullet"/>
      <w:lvlText w:val=""/>
      <w:lvlJc w:val="left"/>
      <w:pPr>
        <w:tabs>
          <w:tab w:val="num" w:pos="5760"/>
        </w:tabs>
        <w:ind w:left="5760" w:hanging="360"/>
      </w:pPr>
      <w:rPr>
        <w:rFonts w:ascii="Symbol" w:hAnsi="Symbol" w:hint="default"/>
      </w:rPr>
    </w:lvl>
    <w:lvl w:ilvl="8" w:tplc="88CEB8A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E682A88"/>
    <w:multiLevelType w:val="hybridMultilevel"/>
    <w:tmpl w:val="0150BC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5A559C"/>
    <w:multiLevelType w:val="hybridMultilevel"/>
    <w:tmpl w:val="B51C60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D631FE"/>
    <w:multiLevelType w:val="multilevel"/>
    <w:tmpl w:val="AF5606C0"/>
    <w:lvl w:ilvl="0">
      <w:start w:val="1"/>
      <w:numFmt w:val="decimal"/>
      <w:lvlText w:val="%1."/>
      <w:lvlJc w:val="left"/>
      <w:pPr>
        <w:tabs>
          <w:tab w:val="num" w:pos="720"/>
        </w:tabs>
        <w:ind w:left="720" w:hanging="360"/>
      </w:pPr>
      <w:rPr>
        <w:rFonts w:asciiTheme="minorHAnsi" w:eastAsia="Times New Roman" w:hAnsiTheme="minorHAnsi"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B31CBF"/>
    <w:multiLevelType w:val="multilevel"/>
    <w:tmpl w:val="EC68D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495A44"/>
    <w:multiLevelType w:val="hybridMultilevel"/>
    <w:tmpl w:val="72D60944"/>
    <w:lvl w:ilvl="0" w:tplc="C256FA64">
      <w:start w:val="1"/>
      <w:numFmt w:val="bullet"/>
      <w:lvlText w:val=""/>
      <w:lvlPicBulletId w:val="2"/>
      <w:lvlJc w:val="left"/>
      <w:pPr>
        <w:tabs>
          <w:tab w:val="num" w:pos="720"/>
        </w:tabs>
        <w:ind w:left="720" w:hanging="360"/>
      </w:pPr>
      <w:rPr>
        <w:rFonts w:ascii="Symbol" w:hAnsi="Symbol" w:hint="default"/>
      </w:rPr>
    </w:lvl>
    <w:lvl w:ilvl="1" w:tplc="8C88EA40" w:tentative="1">
      <w:start w:val="1"/>
      <w:numFmt w:val="bullet"/>
      <w:lvlText w:val=""/>
      <w:lvlJc w:val="left"/>
      <w:pPr>
        <w:tabs>
          <w:tab w:val="num" w:pos="1440"/>
        </w:tabs>
        <w:ind w:left="1440" w:hanging="360"/>
      </w:pPr>
      <w:rPr>
        <w:rFonts w:ascii="Symbol" w:hAnsi="Symbol" w:hint="default"/>
      </w:rPr>
    </w:lvl>
    <w:lvl w:ilvl="2" w:tplc="39083788" w:tentative="1">
      <w:start w:val="1"/>
      <w:numFmt w:val="bullet"/>
      <w:lvlText w:val=""/>
      <w:lvlJc w:val="left"/>
      <w:pPr>
        <w:tabs>
          <w:tab w:val="num" w:pos="2160"/>
        </w:tabs>
        <w:ind w:left="2160" w:hanging="360"/>
      </w:pPr>
      <w:rPr>
        <w:rFonts w:ascii="Symbol" w:hAnsi="Symbol" w:hint="default"/>
      </w:rPr>
    </w:lvl>
    <w:lvl w:ilvl="3" w:tplc="C27E14CE" w:tentative="1">
      <w:start w:val="1"/>
      <w:numFmt w:val="bullet"/>
      <w:lvlText w:val=""/>
      <w:lvlJc w:val="left"/>
      <w:pPr>
        <w:tabs>
          <w:tab w:val="num" w:pos="2880"/>
        </w:tabs>
        <w:ind w:left="2880" w:hanging="360"/>
      </w:pPr>
      <w:rPr>
        <w:rFonts w:ascii="Symbol" w:hAnsi="Symbol" w:hint="default"/>
      </w:rPr>
    </w:lvl>
    <w:lvl w:ilvl="4" w:tplc="6A861A64" w:tentative="1">
      <w:start w:val="1"/>
      <w:numFmt w:val="bullet"/>
      <w:lvlText w:val=""/>
      <w:lvlJc w:val="left"/>
      <w:pPr>
        <w:tabs>
          <w:tab w:val="num" w:pos="3600"/>
        </w:tabs>
        <w:ind w:left="3600" w:hanging="360"/>
      </w:pPr>
      <w:rPr>
        <w:rFonts w:ascii="Symbol" w:hAnsi="Symbol" w:hint="default"/>
      </w:rPr>
    </w:lvl>
    <w:lvl w:ilvl="5" w:tplc="F32C791E" w:tentative="1">
      <w:start w:val="1"/>
      <w:numFmt w:val="bullet"/>
      <w:lvlText w:val=""/>
      <w:lvlJc w:val="left"/>
      <w:pPr>
        <w:tabs>
          <w:tab w:val="num" w:pos="4320"/>
        </w:tabs>
        <w:ind w:left="4320" w:hanging="360"/>
      </w:pPr>
      <w:rPr>
        <w:rFonts w:ascii="Symbol" w:hAnsi="Symbol" w:hint="default"/>
      </w:rPr>
    </w:lvl>
    <w:lvl w:ilvl="6" w:tplc="04963280" w:tentative="1">
      <w:start w:val="1"/>
      <w:numFmt w:val="bullet"/>
      <w:lvlText w:val=""/>
      <w:lvlJc w:val="left"/>
      <w:pPr>
        <w:tabs>
          <w:tab w:val="num" w:pos="5040"/>
        </w:tabs>
        <w:ind w:left="5040" w:hanging="360"/>
      </w:pPr>
      <w:rPr>
        <w:rFonts w:ascii="Symbol" w:hAnsi="Symbol" w:hint="default"/>
      </w:rPr>
    </w:lvl>
    <w:lvl w:ilvl="7" w:tplc="E59C4EB4" w:tentative="1">
      <w:start w:val="1"/>
      <w:numFmt w:val="bullet"/>
      <w:lvlText w:val=""/>
      <w:lvlJc w:val="left"/>
      <w:pPr>
        <w:tabs>
          <w:tab w:val="num" w:pos="5760"/>
        </w:tabs>
        <w:ind w:left="5760" w:hanging="360"/>
      </w:pPr>
      <w:rPr>
        <w:rFonts w:ascii="Symbol" w:hAnsi="Symbol" w:hint="default"/>
      </w:rPr>
    </w:lvl>
    <w:lvl w:ilvl="8" w:tplc="BF9A17BE"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74CE40FD"/>
    <w:multiLevelType w:val="hybridMultilevel"/>
    <w:tmpl w:val="E3166776"/>
    <w:lvl w:ilvl="0" w:tplc="90D4A2D6">
      <w:start w:val="1"/>
      <w:numFmt w:val="bullet"/>
      <w:lvlText w:val=""/>
      <w:lvlPicBulletId w:val="0"/>
      <w:lvlJc w:val="left"/>
      <w:pPr>
        <w:tabs>
          <w:tab w:val="num" w:pos="720"/>
        </w:tabs>
        <w:ind w:left="720" w:hanging="360"/>
      </w:pPr>
      <w:rPr>
        <w:rFonts w:ascii="Symbol" w:hAnsi="Symbol" w:hint="default"/>
      </w:rPr>
    </w:lvl>
    <w:lvl w:ilvl="1" w:tplc="8F44BD9A" w:tentative="1">
      <w:start w:val="1"/>
      <w:numFmt w:val="bullet"/>
      <w:lvlText w:val=""/>
      <w:lvlJc w:val="left"/>
      <w:pPr>
        <w:tabs>
          <w:tab w:val="num" w:pos="1440"/>
        </w:tabs>
        <w:ind w:left="1440" w:hanging="360"/>
      </w:pPr>
      <w:rPr>
        <w:rFonts w:ascii="Symbol" w:hAnsi="Symbol" w:hint="default"/>
      </w:rPr>
    </w:lvl>
    <w:lvl w:ilvl="2" w:tplc="3286AA26" w:tentative="1">
      <w:start w:val="1"/>
      <w:numFmt w:val="bullet"/>
      <w:lvlText w:val=""/>
      <w:lvlJc w:val="left"/>
      <w:pPr>
        <w:tabs>
          <w:tab w:val="num" w:pos="2160"/>
        </w:tabs>
        <w:ind w:left="2160" w:hanging="360"/>
      </w:pPr>
      <w:rPr>
        <w:rFonts w:ascii="Symbol" w:hAnsi="Symbol" w:hint="default"/>
      </w:rPr>
    </w:lvl>
    <w:lvl w:ilvl="3" w:tplc="05FE3578" w:tentative="1">
      <w:start w:val="1"/>
      <w:numFmt w:val="bullet"/>
      <w:lvlText w:val=""/>
      <w:lvlJc w:val="left"/>
      <w:pPr>
        <w:tabs>
          <w:tab w:val="num" w:pos="2880"/>
        </w:tabs>
        <w:ind w:left="2880" w:hanging="360"/>
      </w:pPr>
      <w:rPr>
        <w:rFonts w:ascii="Symbol" w:hAnsi="Symbol" w:hint="default"/>
      </w:rPr>
    </w:lvl>
    <w:lvl w:ilvl="4" w:tplc="B6208DF6" w:tentative="1">
      <w:start w:val="1"/>
      <w:numFmt w:val="bullet"/>
      <w:lvlText w:val=""/>
      <w:lvlJc w:val="left"/>
      <w:pPr>
        <w:tabs>
          <w:tab w:val="num" w:pos="3600"/>
        </w:tabs>
        <w:ind w:left="3600" w:hanging="360"/>
      </w:pPr>
      <w:rPr>
        <w:rFonts w:ascii="Symbol" w:hAnsi="Symbol" w:hint="default"/>
      </w:rPr>
    </w:lvl>
    <w:lvl w:ilvl="5" w:tplc="A5401092" w:tentative="1">
      <w:start w:val="1"/>
      <w:numFmt w:val="bullet"/>
      <w:lvlText w:val=""/>
      <w:lvlJc w:val="left"/>
      <w:pPr>
        <w:tabs>
          <w:tab w:val="num" w:pos="4320"/>
        </w:tabs>
        <w:ind w:left="4320" w:hanging="360"/>
      </w:pPr>
      <w:rPr>
        <w:rFonts w:ascii="Symbol" w:hAnsi="Symbol" w:hint="default"/>
      </w:rPr>
    </w:lvl>
    <w:lvl w:ilvl="6" w:tplc="07F0DEAA" w:tentative="1">
      <w:start w:val="1"/>
      <w:numFmt w:val="bullet"/>
      <w:lvlText w:val=""/>
      <w:lvlJc w:val="left"/>
      <w:pPr>
        <w:tabs>
          <w:tab w:val="num" w:pos="5040"/>
        </w:tabs>
        <w:ind w:left="5040" w:hanging="360"/>
      </w:pPr>
      <w:rPr>
        <w:rFonts w:ascii="Symbol" w:hAnsi="Symbol" w:hint="default"/>
      </w:rPr>
    </w:lvl>
    <w:lvl w:ilvl="7" w:tplc="D4240D1E" w:tentative="1">
      <w:start w:val="1"/>
      <w:numFmt w:val="bullet"/>
      <w:lvlText w:val=""/>
      <w:lvlJc w:val="left"/>
      <w:pPr>
        <w:tabs>
          <w:tab w:val="num" w:pos="5760"/>
        </w:tabs>
        <w:ind w:left="5760" w:hanging="360"/>
      </w:pPr>
      <w:rPr>
        <w:rFonts w:ascii="Symbol" w:hAnsi="Symbol" w:hint="default"/>
      </w:rPr>
    </w:lvl>
    <w:lvl w:ilvl="8" w:tplc="9662B048"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78C32D1A"/>
    <w:multiLevelType w:val="hybridMultilevel"/>
    <w:tmpl w:val="B5CE1B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7710994">
    <w:abstractNumId w:val="10"/>
  </w:num>
  <w:num w:numId="2" w16cid:durableId="733705009">
    <w:abstractNumId w:val="12"/>
  </w:num>
  <w:num w:numId="3" w16cid:durableId="2040088392">
    <w:abstractNumId w:val="13"/>
  </w:num>
  <w:num w:numId="4" w16cid:durableId="894850920">
    <w:abstractNumId w:val="0"/>
  </w:num>
  <w:num w:numId="5" w16cid:durableId="2016836242">
    <w:abstractNumId w:val="7"/>
  </w:num>
  <w:num w:numId="6" w16cid:durableId="1314213025">
    <w:abstractNumId w:val="9"/>
  </w:num>
  <w:num w:numId="7" w16cid:durableId="412821464">
    <w:abstractNumId w:val="11"/>
  </w:num>
  <w:num w:numId="8" w16cid:durableId="801657686">
    <w:abstractNumId w:val="8"/>
  </w:num>
  <w:num w:numId="9" w16cid:durableId="1814908694">
    <w:abstractNumId w:val="1"/>
  </w:num>
  <w:num w:numId="10" w16cid:durableId="1948193783">
    <w:abstractNumId w:val="2"/>
  </w:num>
  <w:num w:numId="11" w16cid:durableId="1472862599">
    <w:abstractNumId w:val="4"/>
  </w:num>
  <w:num w:numId="12" w16cid:durableId="2049262306">
    <w:abstractNumId w:val="6"/>
  </w:num>
  <w:num w:numId="13" w16cid:durableId="202139250">
    <w:abstractNumId w:val="3"/>
  </w:num>
  <w:num w:numId="14" w16cid:durableId="3748169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A4A"/>
    <w:rsid w:val="00023DC6"/>
    <w:rsid w:val="0003005C"/>
    <w:rsid w:val="000361E3"/>
    <w:rsid w:val="00043BD5"/>
    <w:rsid w:val="00044328"/>
    <w:rsid w:val="0004576A"/>
    <w:rsid w:val="00060314"/>
    <w:rsid w:val="000621C7"/>
    <w:rsid w:val="00065E34"/>
    <w:rsid w:val="00082993"/>
    <w:rsid w:val="000B0EEC"/>
    <w:rsid w:val="000C2CFE"/>
    <w:rsid w:val="000F6A4A"/>
    <w:rsid w:val="001017C6"/>
    <w:rsid w:val="001044FE"/>
    <w:rsid w:val="001407AE"/>
    <w:rsid w:val="00147B6E"/>
    <w:rsid w:val="00167763"/>
    <w:rsid w:val="00184132"/>
    <w:rsid w:val="001959F1"/>
    <w:rsid w:val="001A04C4"/>
    <w:rsid w:val="001A332A"/>
    <w:rsid w:val="001C426B"/>
    <w:rsid w:val="001E67CC"/>
    <w:rsid w:val="001F2634"/>
    <w:rsid w:val="002054D4"/>
    <w:rsid w:val="0022298A"/>
    <w:rsid w:val="002305A3"/>
    <w:rsid w:val="002334CA"/>
    <w:rsid w:val="00245F06"/>
    <w:rsid w:val="00252D3A"/>
    <w:rsid w:val="002C1256"/>
    <w:rsid w:val="002C7A4B"/>
    <w:rsid w:val="002E2D6D"/>
    <w:rsid w:val="003001DB"/>
    <w:rsid w:val="003556BC"/>
    <w:rsid w:val="0036227B"/>
    <w:rsid w:val="003949A6"/>
    <w:rsid w:val="003A0406"/>
    <w:rsid w:val="003F672D"/>
    <w:rsid w:val="004327D1"/>
    <w:rsid w:val="00435AEF"/>
    <w:rsid w:val="00456B07"/>
    <w:rsid w:val="00460F43"/>
    <w:rsid w:val="0046250A"/>
    <w:rsid w:val="00475B12"/>
    <w:rsid w:val="00477BFA"/>
    <w:rsid w:val="004A4716"/>
    <w:rsid w:val="004B1049"/>
    <w:rsid w:val="004B26D1"/>
    <w:rsid w:val="004C77C6"/>
    <w:rsid w:val="00527025"/>
    <w:rsid w:val="005560BE"/>
    <w:rsid w:val="00556F68"/>
    <w:rsid w:val="00570533"/>
    <w:rsid w:val="005900CF"/>
    <w:rsid w:val="005A05DD"/>
    <w:rsid w:val="005C61EB"/>
    <w:rsid w:val="005C797C"/>
    <w:rsid w:val="005D077F"/>
    <w:rsid w:val="006007A1"/>
    <w:rsid w:val="006011FA"/>
    <w:rsid w:val="00607C2A"/>
    <w:rsid w:val="00625618"/>
    <w:rsid w:val="006354DF"/>
    <w:rsid w:val="00651A7C"/>
    <w:rsid w:val="00651DE1"/>
    <w:rsid w:val="00657EB9"/>
    <w:rsid w:val="0068653A"/>
    <w:rsid w:val="00690E06"/>
    <w:rsid w:val="006A3A52"/>
    <w:rsid w:val="006B6586"/>
    <w:rsid w:val="006C3370"/>
    <w:rsid w:val="006D21A9"/>
    <w:rsid w:val="00706EEC"/>
    <w:rsid w:val="007101A3"/>
    <w:rsid w:val="0072221C"/>
    <w:rsid w:val="00725693"/>
    <w:rsid w:val="00742DF9"/>
    <w:rsid w:val="0074311D"/>
    <w:rsid w:val="0075437C"/>
    <w:rsid w:val="007A2B8C"/>
    <w:rsid w:val="007A34EF"/>
    <w:rsid w:val="007D250F"/>
    <w:rsid w:val="00801D30"/>
    <w:rsid w:val="00851068"/>
    <w:rsid w:val="008D4E7F"/>
    <w:rsid w:val="008D6C64"/>
    <w:rsid w:val="008F558C"/>
    <w:rsid w:val="009041C1"/>
    <w:rsid w:val="00917C70"/>
    <w:rsid w:val="0092730F"/>
    <w:rsid w:val="0094264D"/>
    <w:rsid w:val="0095427A"/>
    <w:rsid w:val="00963D8A"/>
    <w:rsid w:val="00980C49"/>
    <w:rsid w:val="009922D1"/>
    <w:rsid w:val="00996C12"/>
    <w:rsid w:val="009B073D"/>
    <w:rsid w:val="00A216D5"/>
    <w:rsid w:val="00A24DE8"/>
    <w:rsid w:val="00A523EA"/>
    <w:rsid w:val="00A574F9"/>
    <w:rsid w:val="00A845A6"/>
    <w:rsid w:val="00A8663F"/>
    <w:rsid w:val="00AE37A6"/>
    <w:rsid w:val="00AE500B"/>
    <w:rsid w:val="00AE7E5E"/>
    <w:rsid w:val="00B06E8D"/>
    <w:rsid w:val="00B4729B"/>
    <w:rsid w:val="00B61E3D"/>
    <w:rsid w:val="00B83497"/>
    <w:rsid w:val="00B85A5F"/>
    <w:rsid w:val="00BD7A16"/>
    <w:rsid w:val="00C32F03"/>
    <w:rsid w:val="00C5238B"/>
    <w:rsid w:val="00C8705E"/>
    <w:rsid w:val="00C94731"/>
    <w:rsid w:val="00CB4981"/>
    <w:rsid w:val="00CC62FA"/>
    <w:rsid w:val="00CF523A"/>
    <w:rsid w:val="00D13506"/>
    <w:rsid w:val="00D13C9C"/>
    <w:rsid w:val="00D3021F"/>
    <w:rsid w:val="00D44508"/>
    <w:rsid w:val="00D51783"/>
    <w:rsid w:val="00D62856"/>
    <w:rsid w:val="00D67299"/>
    <w:rsid w:val="00D90028"/>
    <w:rsid w:val="00D9640B"/>
    <w:rsid w:val="00DA63ED"/>
    <w:rsid w:val="00DB3286"/>
    <w:rsid w:val="00DB5363"/>
    <w:rsid w:val="00DD076D"/>
    <w:rsid w:val="00DF58D2"/>
    <w:rsid w:val="00E418CD"/>
    <w:rsid w:val="00E835EC"/>
    <w:rsid w:val="00EB2B97"/>
    <w:rsid w:val="00EC5D05"/>
    <w:rsid w:val="00ED4E7A"/>
    <w:rsid w:val="00EE0EA0"/>
    <w:rsid w:val="00F311D3"/>
    <w:rsid w:val="00F67BF5"/>
    <w:rsid w:val="00F71CD4"/>
    <w:rsid w:val="00F766CF"/>
    <w:rsid w:val="00F8445E"/>
    <w:rsid w:val="00FA1E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9A1FA"/>
  <w15:chartTrackingRefBased/>
  <w15:docId w15:val="{2686A9CB-E856-46F3-BDAE-734C0EF64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A4A"/>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0F6A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A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A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A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A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A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A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A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A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A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A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A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A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A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A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A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A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A4A"/>
    <w:rPr>
      <w:rFonts w:eastAsiaTheme="majorEastAsia" w:cstheme="majorBidi"/>
      <w:color w:val="272727" w:themeColor="text1" w:themeTint="D8"/>
    </w:rPr>
  </w:style>
  <w:style w:type="paragraph" w:styleId="Title">
    <w:name w:val="Title"/>
    <w:basedOn w:val="Normal"/>
    <w:next w:val="Normal"/>
    <w:link w:val="TitleChar"/>
    <w:uiPriority w:val="10"/>
    <w:qFormat/>
    <w:rsid w:val="000F6A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A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A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A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A4A"/>
    <w:pPr>
      <w:spacing w:before="160"/>
      <w:jc w:val="center"/>
    </w:pPr>
    <w:rPr>
      <w:i/>
      <w:iCs/>
      <w:color w:val="404040" w:themeColor="text1" w:themeTint="BF"/>
    </w:rPr>
  </w:style>
  <w:style w:type="character" w:customStyle="1" w:styleId="QuoteChar">
    <w:name w:val="Quote Char"/>
    <w:basedOn w:val="DefaultParagraphFont"/>
    <w:link w:val="Quote"/>
    <w:uiPriority w:val="29"/>
    <w:rsid w:val="000F6A4A"/>
    <w:rPr>
      <w:i/>
      <w:iCs/>
      <w:color w:val="404040" w:themeColor="text1" w:themeTint="BF"/>
    </w:rPr>
  </w:style>
  <w:style w:type="paragraph" w:styleId="ListParagraph">
    <w:name w:val="List Paragraph"/>
    <w:basedOn w:val="Normal"/>
    <w:uiPriority w:val="34"/>
    <w:qFormat/>
    <w:rsid w:val="000F6A4A"/>
    <w:pPr>
      <w:ind w:left="720"/>
      <w:contextualSpacing/>
    </w:pPr>
  </w:style>
  <w:style w:type="character" w:styleId="IntenseEmphasis">
    <w:name w:val="Intense Emphasis"/>
    <w:basedOn w:val="DefaultParagraphFont"/>
    <w:uiPriority w:val="21"/>
    <w:qFormat/>
    <w:rsid w:val="000F6A4A"/>
    <w:rPr>
      <w:i/>
      <w:iCs/>
      <w:color w:val="0F4761" w:themeColor="accent1" w:themeShade="BF"/>
    </w:rPr>
  </w:style>
  <w:style w:type="paragraph" w:styleId="IntenseQuote">
    <w:name w:val="Intense Quote"/>
    <w:basedOn w:val="Normal"/>
    <w:next w:val="Normal"/>
    <w:link w:val="IntenseQuoteChar"/>
    <w:uiPriority w:val="30"/>
    <w:qFormat/>
    <w:rsid w:val="000F6A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A4A"/>
    <w:rPr>
      <w:i/>
      <w:iCs/>
      <w:color w:val="0F4761" w:themeColor="accent1" w:themeShade="BF"/>
    </w:rPr>
  </w:style>
  <w:style w:type="character" w:styleId="IntenseReference">
    <w:name w:val="Intense Reference"/>
    <w:basedOn w:val="DefaultParagraphFont"/>
    <w:uiPriority w:val="32"/>
    <w:qFormat/>
    <w:rsid w:val="000F6A4A"/>
    <w:rPr>
      <w:b/>
      <w:bCs/>
      <w:smallCaps/>
      <w:color w:val="0F4761" w:themeColor="accent1" w:themeShade="BF"/>
      <w:spacing w:val="5"/>
    </w:rPr>
  </w:style>
  <w:style w:type="character" w:styleId="Hyperlink">
    <w:name w:val="Hyperlink"/>
    <w:rsid w:val="000F6A4A"/>
    <w:rPr>
      <w:color w:val="0000FF"/>
      <w:u w:val="single"/>
    </w:rPr>
  </w:style>
  <w:style w:type="paragraph" w:customStyle="1" w:styleId="Default">
    <w:name w:val="Default"/>
    <w:rsid w:val="000F6A4A"/>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whiston-tc.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7D21D-EFC5-44E5-8769-A8FFBA4B7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Pages>
  <Words>977</Words>
  <Characters>5541</Characters>
  <Application>Microsoft Office Word</Application>
  <DocSecurity>0</DocSecurity>
  <Lines>162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33</cp:revision>
  <cp:lastPrinted>2026-01-26T16:32:00Z</cp:lastPrinted>
  <dcterms:created xsi:type="dcterms:W3CDTF">2025-09-15T15:20:00Z</dcterms:created>
  <dcterms:modified xsi:type="dcterms:W3CDTF">2026-01-27T15:45:00Z</dcterms:modified>
</cp:coreProperties>
</file>