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745B" w14:textId="77777777" w:rsidR="001A20FA" w:rsidRPr="003C7742" w:rsidRDefault="001A20FA" w:rsidP="001A20FA">
      <w:pPr>
        <w:jc w:val="center"/>
        <w:rPr>
          <w:rFonts w:cs="Arial"/>
          <w:b/>
          <w:bCs/>
        </w:rPr>
      </w:pPr>
      <w:r w:rsidRPr="003C7742">
        <w:rPr>
          <w:rFonts w:cs="Arial"/>
          <w:b/>
          <w:bCs/>
        </w:rPr>
        <w:t>WHISTON TOWN COUNCIL</w:t>
      </w:r>
    </w:p>
    <w:p w14:paraId="3800AF82" w14:textId="77777777" w:rsidR="001A20FA" w:rsidRPr="003C7742" w:rsidRDefault="001A20FA" w:rsidP="001A20FA">
      <w:pPr>
        <w:rPr>
          <w:rFonts w:cs="Arial"/>
          <w:b/>
          <w:bCs/>
        </w:rPr>
      </w:pPr>
      <w:r w:rsidRPr="003C7742">
        <w:rPr>
          <w:rFonts w:cs="Arial"/>
          <w:b/>
          <w:bCs/>
        </w:rPr>
        <w:t>Minutes of the Annual Public Meeting</w:t>
      </w:r>
    </w:p>
    <w:p w14:paraId="0D59F029" w14:textId="6DA35836" w:rsidR="001A20FA" w:rsidRDefault="001A20FA" w:rsidP="001A20FA">
      <w:pPr>
        <w:rPr>
          <w:rFonts w:cs="Arial"/>
        </w:rPr>
      </w:pPr>
      <w:r w:rsidRPr="00AD2FAE">
        <w:rPr>
          <w:rFonts w:cs="Arial"/>
          <w:b/>
          <w:bCs/>
        </w:rPr>
        <w:t>Date:</w:t>
      </w:r>
      <w:r w:rsidRPr="00AD2FAE">
        <w:rPr>
          <w:rFonts w:cs="Arial"/>
        </w:rPr>
        <w:t xml:space="preserve"> Wednesday, 28</w:t>
      </w:r>
      <w:r w:rsidRPr="00AD2FAE">
        <w:rPr>
          <w:rFonts w:cs="Arial"/>
          <w:vertAlign w:val="superscript"/>
        </w:rPr>
        <w:t>th</w:t>
      </w:r>
      <w:r w:rsidRPr="00AD2FAE">
        <w:rPr>
          <w:rFonts w:cs="Arial"/>
        </w:rPr>
        <w:t xml:space="preserve"> M</w:t>
      </w:r>
      <w:r w:rsidR="0022088B" w:rsidRPr="00AD2FAE">
        <w:rPr>
          <w:rFonts w:cs="Arial"/>
        </w:rPr>
        <w:t>ay</w:t>
      </w:r>
      <w:r w:rsidRPr="00AD2FAE">
        <w:rPr>
          <w:rFonts w:cs="Arial"/>
        </w:rPr>
        <w:t xml:space="preserve"> 2025</w:t>
      </w:r>
      <w:r w:rsidRPr="003C7742">
        <w:rPr>
          <w:rFonts w:cs="Arial"/>
        </w:rPr>
        <w:br/>
      </w:r>
      <w:r w:rsidRPr="003C7742">
        <w:rPr>
          <w:rFonts w:cs="Arial"/>
          <w:b/>
          <w:bCs/>
        </w:rPr>
        <w:t>Time:</w:t>
      </w:r>
      <w:r w:rsidRPr="003C7742">
        <w:rPr>
          <w:rFonts w:cs="Arial"/>
        </w:rPr>
        <w:t xml:space="preserve"> 7:00 PM</w:t>
      </w:r>
      <w:r w:rsidRPr="003C7742">
        <w:rPr>
          <w:rFonts w:cs="Arial"/>
        </w:rPr>
        <w:br/>
      </w:r>
      <w:r w:rsidRPr="003C7742">
        <w:rPr>
          <w:rFonts w:cs="Arial"/>
          <w:b/>
          <w:bCs/>
        </w:rPr>
        <w:t>Venue:</w:t>
      </w:r>
      <w:r w:rsidRPr="003C7742">
        <w:rPr>
          <w:rFonts w:cs="Arial"/>
        </w:rPr>
        <w:t xml:space="preserve"> Main Hall, Whiston Town Hall, Old Colliery Road, Whiston</w:t>
      </w:r>
    </w:p>
    <w:p w14:paraId="1A70AA5C" w14:textId="400566E8" w:rsidR="002B321E" w:rsidRPr="003C7742" w:rsidRDefault="002B321E" w:rsidP="001A20FA">
      <w:pPr>
        <w:rPr>
          <w:rFonts w:cs="Arial"/>
        </w:rPr>
      </w:pPr>
      <w:r>
        <w:rPr>
          <w:rFonts w:cs="Arial"/>
        </w:rPr>
        <w:t>_________________________________________________________________________________________</w:t>
      </w:r>
    </w:p>
    <w:p w14:paraId="4E5F17E1" w14:textId="77777777" w:rsidR="001A20FA" w:rsidRPr="003C7742" w:rsidRDefault="001A20FA" w:rsidP="001A20FA">
      <w:pPr>
        <w:rPr>
          <w:rFonts w:cs="Arial"/>
          <w:b/>
          <w:bCs/>
        </w:rPr>
      </w:pPr>
    </w:p>
    <w:p w14:paraId="4C70E1D5" w14:textId="77777777" w:rsidR="001A20FA" w:rsidRPr="003C7742" w:rsidRDefault="001A20FA" w:rsidP="001A20FA">
      <w:pPr>
        <w:jc w:val="center"/>
        <w:rPr>
          <w:rFonts w:cs="Arial"/>
          <w:b/>
          <w:bCs/>
        </w:rPr>
      </w:pPr>
      <w:r w:rsidRPr="003C7742">
        <w:rPr>
          <w:rFonts w:cs="Arial"/>
          <w:b/>
          <w:bCs/>
        </w:rPr>
        <w:t>Present</w:t>
      </w:r>
    </w:p>
    <w:p w14:paraId="02FA77CE" w14:textId="7A8C9F96" w:rsidR="001A20FA" w:rsidRPr="003C7742" w:rsidRDefault="001A20FA" w:rsidP="001A20FA">
      <w:pPr>
        <w:jc w:val="center"/>
        <w:rPr>
          <w:rFonts w:cs="Arial"/>
        </w:rPr>
      </w:pPr>
      <w:r w:rsidRPr="003C7742">
        <w:rPr>
          <w:rFonts w:cs="Arial"/>
          <w:b/>
          <w:bCs/>
        </w:rPr>
        <w:t>Councillor J Burke</w:t>
      </w:r>
    </w:p>
    <w:p w14:paraId="345EBE61" w14:textId="77777777" w:rsidR="006800C6" w:rsidRPr="002B321E" w:rsidRDefault="001A20FA" w:rsidP="006800C6">
      <w:pPr>
        <w:jc w:val="center"/>
        <w:rPr>
          <w:rFonts w:cs="Arial"/>
          <w:b/>
          <w:bCs/>
        </w:rPr>
      </w:pPr>
      <w:r w:rsidRPr="002B321E">
        <w:rPr>
          <w:rFonts w:cs="Arial"/>
          <w:b/>
          <w:bCs/>
        </w:rPr>
        <w:t>Town Mayor (Chair)</w:t>
      </w:r>
    </w:p>
    <w:p w14:paraId="585AEA8E" w14:textId="77777777" w:rsidR="006800C6" w:rsidRPr="003C7742" w:rsidRDefault="006800C6" w:rsidP="006800C6">
      <w:pPr>
        <w:jc w:val="center"/>
        <w:rPr>
          <w:rFonts w:cs="Arial"/>
        </w:rPr>
      </w:pPr>
    </w:p>
    <w:p w14:paraId="6DCDA965" w14:textId="01288FB2" w:rsidR="001A20FA" w:rsidRPr="003C7742" w:rsidRDefault="001A20FA" w:rsidP="006800C6">
      <w:pPr>
        <w:rPr>
          <w:rFonts w:cs="Arial"/>
        </w:rPr>
      </w:pPr>
    </w:p>
    <w:p w14:paraId="57B682A3" w14:textId="2C39C002" w:rsidR="001A20FA" w:rsidRPr="00AD2FAE" w:rsidRDefault="001A20FA" w:rsidP="001A20FA">
      <w:pPr>
        <w:rPr>
          <w:rFonts w:cs="Arial"/>
        </w:rPr>
      </w:pPr>
      <w:r w:rsidRPr="00AD2FAE">
        <w:rPr>
          <w:rFonts w:cs="Arial"/>
          <w:b/>
          <w:bCs/>
        </w:rPr>
        <w:t>Councillors:</w:t>
      </w:r>
      <w:r w:rsidRPr="00AD2FAE">
        <w:rPr>
          <w:rFonts w:cs="Arial"/>
        </w:rPr>
        <w:t xml:space="preserve"> D Allen,</w:t>
      </w:r>
      <w:r w:rsidR="00AD2FAE">
        <w:rPr>
          <w:rFonts w:cs="Arial"/>
        </w:rPr>
        <w:t xml:space="preserve"> R. Gaffney,</w:t>
      </w:r>
      <w:r w:rsidR="00AD2FAE" w:rsidRPr="00AD2FAE">
        <w:rPr>
          <w:rFonts w:cs="Arial"/>
        </w:rPr>
        <w:t xml:space="preserve"> S. Henry,</w:t>
      </w:r>
      <w:r w:rsidR="006800C6" w:rsidRPr="00AD2FAE">
        <w:rPr>
          <w:rFonts w:cs="Arial"/>
        </w:rPr>
        <w:t xml:space="preserve"> </w:t>
      </w:r>
      <w:r w:rsidRPr="00AD2FAE">
        <w:rPr>
          <w:rFonts w:cs="Arial"/>
        </w:rPr>
        <w:t xml:space="preserve">N. Murray, T. Murray, </w:t>
      </w:r>
      <w:r w:rsidR="003626E1">
        <w:rPr>
          <w:rFonts w:cs="Arial"/>
        </w:rPr>
        <w:t xml:space="preserve">J. Mimnagh, </w:t>
      </w:r>
      <w:r w:rsidRPr="00AD2FAE">
        <w:rPr>
          <w:rFonts w:cs="Arial"/>
        </w:rPr>
        <w:t>S. Rees, K. Taylor, and</w:t>
      </w:r>
      <w:r w:rsidR="003626E1">
        <w:rPr>
          <w:rFonts w:cs="Arial"/>
        </w:rPr>
        <w:t xml:space="preserve"> </w:t>
      </w:r>
      <w:r w:rsidRPr="00AD2FAE">
        <w:rPr>
          <w:rFonts w:cs="Arial"/>
        </w:rPr>
        <w:t>G. Wickens</w:t>
      </w:r>
    </w:p>
    <w:p w14:paraId="0FBE9297" w14:textId="77777777" w:rsidR="001A20FA" w:rsidRPr="003C7742" w:rsidRDefault="001A20FA" w:rsidP="001A20FA">
      <w:pPr>
        <w:rPr>
          <w:rFonts w:cs="Arial"/>
        </w:rPr>
      </w:pPr>
      <w:r w:rsidRPr="003C7742">
        <w:rPr>
          <w:rFonts w:cs="Arial"/>
          <w:b/>
          <w:bCs/>
        </w:rPr>
        <w:t>Officers:</w:t>
      </w:r>
      <w:r w:rsidRPr="003C7742">
        <w:rPr>
          <w:rFonts w:cs="Arial"/>
        </w:rPr>
        <w:t xml:space="preserve"> S. Mayers – Town Clerk</w:t>
      </w:r>
    </w:p>
    <w:p w14:paraId="1D0A697F" w14:textId="77777777" w:rsidR="001A20FA" w:rsidRPr="003C7742" w:rsidRDefault="001A20FA" w:rsidP="001A20FA">
      <w:pPr>
        <w:rPr>
          <w:rFonts w:cs="Arial"/>
        </w:rPr>
      </w:pPr>
      <w:r w:rsidRPr="003C7742">
        <w:rPr>
          <w:rFonts w:cs="Arial"/>
          <w:b/>
          <w:bCs/>
        </w:rPr>
        <w:t>Representatives:</w:t>
      </w:r>
    </w:p>
    <w:p w14:paraId="337E0148" w14:textId="46955E90" w:rsidR="001A20FA" w:rsidRPr="003C7742" w:rsidRDefault="00AD2FAE" w:rsidP="004578F3">
      <w:pPr>
        <w:rPr>
          <w:rFonts w:cs="Arial"/>
        </w:rPr>
      </w:pPr>
      <w:r>
        <w:rPr>
          <w:rFonts w:cs="Arial"/>
          <w:b/>
          <w:bCs/>
        </w:rPr>
        <w:t xml:space="preserve">W. Longshaw - </w:t>
      </w:r>
      <w:r w:rsidR="001A20FA" w:rsidRPr="003C7742">
        <w:rPr>
          <w:rFonts w:cs="Arial"/>
          <w:b/>
          <w:bCs/>
        </w:rPr>
        <w:t>St Helens &amp; Knowsley Teaching NHS Trust</w:t>
      </w:r>
      <w:r w:rsidR="001A20FA" w:rsidRPr="003C7742">
        <w:rPr>
          <w:rFonts w:cs="Arial"/>
        </w:rPr>
        <w:t>.</w:t>
      </w:r>
    </w:p>
    <w:p w14:paraId="04040053" w14:textId="7EA662A9" w:rsidR="001A20FA" w:rsidRPr="003C7742" w:rsidRDefault="002B321E" w:rsidP="00AD2FAE">
      <w:pPr>
        <w:rPr>
          <w:rFonts w:cs="Arial"/>
        </w:rPr>
      </w:pPr>
      <w:r>
        <w:rPr>
          <w:rFonts w:cs="Arial"/>
        </w:rPr>
        <w:t>_________________________________________________________________________________________</w:t>
      </w:r>
    </w:p>
    <w:p w14:paraId="288D2979" w14:textId="77777777" w:rsidR="001A20FA" w:rsidRPr="003C7742" w:rsidRDefault="001A20FA" w:rsidP="001A20FA">
      <w:pPr>
        <w:rPr>
          <w:rFonts w:cs="Arial"/>
          <w:b/>
          <w:bCs/>
        </w:rPr>
      </w:pPr>
      <w:r w:rsidRPr="003C7742">
        <w:rPr>
          <w:rFonts w:cs="Arial"/>
          <w:b/>
          <w:bCs/>
        </w:rPr>
        <w:t>Apologies</w:t>
      </w:r>
    </w:p>
    <w:p w14:paraId="4A7CDF13" w14:textId="23889F1D" w:rsidR="001A20FA" w:rsidRPr="003C7742" w:rsidRDefault="001A20FA" w:rsidP="001A20FA">
      <w:pPr>
        <w:rPr>
          <w:rFonts w:cs="Arial"/>
        </w:rPr>
      </w:pPr>
      <w:r w:rsidRPr="003C7742">
        <w:rPr>
          <w:rFonts w:cs="Arial"/>
        </w:rPr>
        <w:t>Apologies for absence were received from</w:t>
      </w:r>
      <w:r w:rsidRPr="004578F3">
        <w:rPr>
          <w:rFonts w:cs="Arial"/>
        </w:rPr>
        <w:t xml:space="preserve"> Councillors</w:t>
      </w:r>
      <w:r w:rsidRPr="003C7742">
        <w:rPr>
          <w:rFonts w:cs="Arial"/>
          <w:b/>
          <w:bCs/>
        </w:rPr>
        <w:t xml:space="preserve"> </w:t>
      </w:r>
      <w:r w:rsidR="006800C6" w:rsidRPr="003C7742">
        <w:rPr>
          <w:rFonts w:cs="Arial"/>
          <w:b/>
          <w:bCs/>
        </w:rPr>
        <w:t>T Byron</w:t>
      </w:r>
      <w:r w:rsidR="00AD2FAE">
        <w:rPr>
          <w:rFonts w:cs="Arial"/>
          <w:b/>
          <w:bCs/>
        </w:rPr>
        <w:t xml:space="preserve"> and C. Powell.</w:t>
      </w:r>
    </w:p>
    <w:p w14:paraId="3386A6C2" w14:textId="77777777" w:rsidR="001A20FA" w:rsidRPr="003C7742" w:rsidRDefault="001A20FA" w:rsidP="001A20FA">
      <w:pPr>
        <w:rPr>
          <w:rFonts w:cs="Arial"/>
          <w:b/>
          <w:bCs/>
        </w:rPr>
      </w:pPr>
      <w:r w:rsidRPr="003C7742">
        <w:rPr>
          <w:rFonts w:cs="Arial"/>
          <w:b/>
          <w:bCs/>
        </w:rPr>
        <w:t>Further Apologies</w:t>
      </w:r>
    </w:p>
    <w:p w14:paraId="4C3A0B6B" w14:textId="35B271FF" w:rsidR="00AD2FAE" w:rsidRDefault="00AD2FAE" w:rsidP="001A20FA">
      <w:pPr>
        <w:rPr>
          <w:rFonts w:cs="Arial"/>
        </w:rPr>
      </w:pPr>
      <w:r>
        <w:rPr>
          <w:rFonts w:cs="Arial"/>
        </w:rPr>
        <w:t xml:space="preserve">Merseyside Police: </w:t>
      </w:r>
      <w:r w:rsidRPr="00AD2FAE">
        <w:rPr>
          <w:rFonts w:cs="Arial"/>
          <w:b/>
          <w:bCs/>
        </w:rPr>
        <w:t>M. Vincent</w:t>
      </w:r>
      <w:r>
        <w:rPr>
          <w:rFonts w:cs="Arial"/>
        </w:rPr>
        <w:t>.</w:t>
      </w:r>
    </w:p>
    <w:p w14:paraId="4FB8258F" w14:textId="52C43535" w:rsidR="001A20FA" w:rsidRPr="003C7742" w:rsidRDefault="00AD2FAE" w:rsidP="001A20FA">
      <w:pPr>
        <w:rPr>
          <w:rFonts w:cs="Arial"/>
        </w:rPr>
      </w:pPr>
      <w:r>
        <w:rPr>
          <w:rFonts w:cs="Arial"/>
        </w:rPr>
        <w:t xml:space="preserve">Residents: </w:t>
      </w:r>
      <w:r w:rsidR="006800C6" w:rsidRPr="003C7742">
        <w:rPr>
          <w:rFonts w:cs="Arial"/>
          <w:b/>
          <w:bCs/>
        </w:rPr>
        <w:t xml:space="preserve"> G. Halliday, B. Funnell and A. Lamont</w:t>
      </w:r>
    </w:p>
    <w:p w14:paraId="6685CAEB" w14:textId="77777777" w:rsidR="001A20FA" w:rsidRPr="003C7742" w:rsidRDefault="00000000" w:rsidP="001A20FA">
      <w:pPr>
        <w:rPr>
          <w:rFonts w:cs="Arial"/>
        </w:rPr>
      </w:pPr>
      <w:r>
        <w:rPr>
          <w:rFonts w:cs="Arial"/>
        </w:rPr>
        <w:pict w14:anchorId="04AEB030">
          <v:rect id="_x0000_i1025" style="width:0;height:1.5pt" o:hralign="center" o:hrstd="t" o:hr="t" fillcolor="#a0a0a0" stroked="f"/>
        </w:pict>
      </w:r>
    </w:p>
    <w:p w14:paraId="35C68FC2" w14:textId="1EA07AD6" w:rsidR="001A20FA" w:rsidRPr="00A500DB" w:rsidRDefault="006800C6" w:rsidP="001A20FA">
      <w:pPr>
        <w:rPr>
          <w:rFonts w:cs="Arial"/>
        </w:rPr>
      </w:pPr>
      <w:r w:rsidRPr="003C7742">
        <w:rPr>
          <w:rFonts w:cs="Arial"/>
          <w:b/>
          <w:bCs/>
        </w:rPr>
        <w:t>1</w:t>
      </w:r>
      <w:r w:rsidR="001A20FA" w:rsidRPr="003C7742">
        <w:rPr>
          <w:rFonts w:cs="Arial"/>
          <w:b/>
          <w:bCs/>
        </w:rPr>
        <w:t>. Appointment of Secretary</w:t>
      </w:r>
    </w:p>
    <w:p w14:paraId="1D85DF05" w14:textId="77777777" w:rsidR="001A20FA" w:rsidRPr="003C7742" w:rsidRDefault="001A20FA" w:rsidP="001A20FA">
      <w:pPr>
        <w:rPr>
          <w:rFonts w:cs="Arial"/>
        </w:rPr>
      </w:pPr>
      <w:r w:rsidRPr="00A500DB">
        <w:rPr>
          <w:rFonts w:cs="Arial"/>
        </w:rPr>
        <w:t>The Council considered the appointment of S. Mayers, Town Clerk,</w:t>
      </w:r>
      <w:r w:rsidRPr="003C7742">
        <w:rPr>
          <w:rFonts w:cs="Arial"/>
        </w:rPr>
        <w:t xml:space="preserve"> as Secretary for the meeting.</w:t>
      </w:r>
    </w:p>
    <w:p w14:paraId="33C9789E" w14:textId="77777777" w:rsidR="001A20FA" w:rsidRPr="003C7742" w:rsidRDefault="001A20FA" w:rsidP="001A20FA">
      <w:pPr>
        <w:rPr>
          <w:rFonts w:cs="Arial"/>
          <w:b/>
          <w:bCs/>
        </w:rPr>
      </w:pPr>
      <w:r w:rsidRPr="003C7742">
        <w:rPr>
          <w:rFonts w:cs="Arial"/>
          <w:b/>
          <w:bCs/>
        </w:rPr>
        <w:t>Resolved: That S. Mayers be appointed as Secretary for the meeting.</w:t>
      </w:r>
    </w:p>
    <w:p w14:paraId="532508E8" w14:textId="77777777" w:rsidR="001A20FA" w:rsidRPr="003C7742" w:rsidRDefault="00000000" w:rsidP="001A20FA">
      <w:pPr>
        <w:rPr>
          <w:rFonts w:cs="Arial"/>
        </w:rPr>
      </w:pPr>
      <w:r>
        <w:rPr>
          <w:rFonts w:cs="Arial"/>
        </w:rPr>
        <w:pict w14:anchorId="3CA9D36A">
          <v:rect id="_x0000_i1026" style="width:0;height:1.5pt" o:hralign="center" o:hrstd="t" o:hr="t" fillcolor="#a0a0a0" stroked="f"/>
        </w:pict>
      </w:r>
    </w:p>
    <w:p w14:paraId="4ED39F5F" w14:textId="2ED8EC4A" w:rsidR="001A20FA" w:rsidRPr="003C7742" w:rsidRDefault="006800C6" w:rsidP="001A20FA">
      <w:pPr>
        <w:rPr>
          <w:rFonts w:cs="Arial"/>
          <w:b/>
          <w:bCs/>
        </w:rPr>
      </w:pPr>
      <w:r w:rsidRPr="003C7742">
        <w:rPr>
          <w:rFonts w:cs="Arial"/>
          <w:b/>
          <w:bCs/>
        </w:rPr>
        <w:t>2</w:t>
      </w:r>
      <w:r w:rsidR="001A20FA" w:rsidRPr="003C7742">
        <w:rPr>
          <w:rFonts w:cs="Arial"/>
          <w:b/>
          <w:bCs/>
        </w:rPr>
        <w:t>. Minutes of the Previous Meeting</w:t>
      </w:r>
    </w:p>
    <w:p w14:paraId="2795D95A" w14:textId="086BA6B6" w:rsidR="001A20FA" w:rsidRPr="003C7742" w:rsidRDefault="001A20FA" w:rsidP="001A20FA">
      <w:pPr>
        <w:rPr>
          <w:rFonts w:cs="Arial"/>
        </w:rPr>
      </w:pPr>
      <w:r w:rsidRPr="003C7742">
        <w:rPr>
          <w:rFonts w:cs="Arial"/>
        </w:rPr>
        <w:t xml:space="preserve">The minutes of the </w:t>
      </w:r>
      <w:r w:rsidRPr="00A500DB">
        <w:rPr>
          <w:rFonts w:cs="Arial"/>
        </w:rPr>
        <w:t>Annual Public Meeting held on Wednesday, 2</w:t>
      </w:r>
      <w:r w:rsidR="00680FFE" w:rsidRPr="00A500DB">
        <w:rPr>
          <w:rFonts w:cs="Arial"/>
        </w:rPr>
        <w:t>9</w:t>
      </w:r>
      <w:r w:rsidRPr="00A500DB">
        <w:rPr>
          <w:rFonts w:cs="Arial"/>
          <w:vertAlign w:val="superscript"/>
        </w:rPr>
        <w:t>th</w:t>
      </w:r>
      <w:r w:rsidRPr="00A500DB">
        <w:rPr>
          <w:rFonts w:cs="Arial"/>
        </w:rPr>
        <w:t xml:space="preserve"> May 2024,</w:t>
      </w:r>
      <w:r w:rsidRPr="003C7742">
        <w:rPr>
          <w:rFonts w:cs="Arial"/>
        </w:rPr>
        <w:t xml:space="preserve"> were reviewed.</w:t>
      </w:r>
    </w:p>
    <w:p w14:paraId="3AC0235E" w14:textId="2D4E7329" w:rsidR="001A20FA" w:rsidRPr="00013B34" w:rsidRDefault="001A20FA" w:rsidP="001A20FA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Resolved: That the minutes of 2</w:t>
      </w:r>
      <w:r w:rsidR="00680FFE" w:rsidRPr="00013B34">
        <w:rPr>
          <w:rFonts w:ascii="Aptos" w:hAnsi="Aptos" w:cs="Arial"/>
          <w:b/>
          <w:bCs/>
        </w:rPr>
        <w:t>9</w:t>
      </w:r>
      <w:r w:rsidRPr="00013B34">
        <w:rPr>
          <w:rFonts w:ascii="Aptos" w:hAnsi="Aptos" w:cs="Arial"/>
          <w:b/>
          <w:bCs/>
          <w:vertAlign w:val="superscript"/>
        </w:rPr>
        <w:t>th</w:t>
      </w:r>
      <w:r w:rsidRPr="00013B34">
        <w:rPr>
          <w:rFonts w:ascii="Aptos" w:hAnsi="Aptos" w:cs="Arial"/>
          <w:b/>
          <w:bCs/>
        </w:rPr>
        <w:t xml:space="preserve"> May 2024 be received and approved as a true and accurate record.</w:t>
      </w:r>
    </w:p>
    <w:p w14:paraId="7819A689" w14:textId="77777777" w:rsidR="001A20FA" w:rsidRPr="00013B34" w:rsidRDefault="00000000" w:rsidP="001A20FA">
      <w:pPr>
        <w:rPr>
          <w:rFonts w:ascii="Aptos" w:hAnsi="Aptos" w:cs="Arial"/>
        </w:rPr>
      </w:pPr>
      <w:r>
        <w:rPr>
          <w:rFonts w:ascii="Aptos" w:hAnsi="Aptos" w:cs="Arial"/>
        </w:rPr>
        <w:lastRenderedPageBreak/>
        <w:pict w14:anchorId="5A206944">
          <v:rect id="_x0000_i1027" style="width:0;height:1.5pt" o:hralign="center" o:hrstd="t" o:hr="t" fillcolor="#a0a0a0" stroked="f"/>
        </w:pict>
      </w:r>
    </w:p>
    <w:p w14:paraId="63EB59BE" w14:textId="77777777" w:rsidR="003C7742" w:rsidRPr="00013B34" w:rsidRDefault="003C7742" w:rsidP="001A20FA">
      <w:pPr>
        <w:rPr>
          <w:rFonts w:ascii="Aptos" w:hAnsi="Aptos" w:cs="Arial"/>
          <w:b/>
          <w:bCs/>
        </w:rPr>
      </w:pPr>
    </w:p>
    <w:p w14:paraId="0B16CA5D" w14:textId="4FBEC07D" w:rsidR="001A20FA" w:rsidRPr="00013B34" w:rsidRDefault="006800C6" w:rsidP="001A20FA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3</w:t>
      </w:r>
      <w:r w:rsidR="001A20FA" w:rsidRPr="00013B34">
        <w:rPr>
          <w:rFonts w:ascii="Aptos" w:hAnsi="Aptos" w:cs="Arial"/>
          <w:b/>
          <w:bCs/>
        </w:rPr>
        <w:t>. Annual Report 2025</w:t>
      </w:r>
    </w:p>
    <w:p w14:paraId="045DF72E" w14:textId="72A08D85" w:rsidR="001A20FA" w:rsidRPr="00013B34" w:rsidRDefault="001A20FA" w:rsidP="001A20FA">
      <w:pPr>
        <w:rPr>
          <w:rFonts w:ascii="Aptos" w:hAnsi="Aptos" w:cs="Arial"/>
        </w:rPr>
      </w:pPr>
      <w:r w:rsidRPr="00013B34">
        <w:rPr>
          <w:rFonts w:ascii="Aptos" w:hAnsi="Aptos" w:cs="Arial"/>
        </w:rPr>
        <w:t xml:space="preserve">The </w:t>
      </w:r>
      <w:r w:rsidRPr="00A500DB">
        <w:rPr>
          <w:rFonts w:ascii="Aptos" w:hAnsi="Aptos" w:cs="Arial"/>
        </w:rPr>
        <w:t>Annual Report 202</w:t>
      </w:r>
      <w:r w:rsidR="00163A4C" w:rsidRPr="00A500DB">
        <w:rPr>
          <w:rFonts w:ascii="Aptos" w:hAnsi="Aptos" w:cs="Arial"/>
        </w:rPr>
        <w:t>5</w:t>
      </w:r>
      <w:r w:rsidR="00163A4C" w:rsidRPr="00013B34">
        <w:rPr>
          <w:rFonts w:ascii="Aptos" w:hAnsi="Aptos" w:cs="Arial"/>
          <w:b/>
          <w:bCs/>
        </w:rPr>
        <w:t xml:space="preserve"> </w:t>
      </w:r>
      <w:r w:rsidRPr="00013B34">
        <w:rPr>
          <w:rFonts w:ascii="Aptos" w:hAnsi="Aptos" w:cs="Arial"/>
        </w:rPr>
        <w:t>was presented, providing an overview of:</w:t>
      </w:r>
    </w:p>
    <w:p w14:paraId="23E04554" w14:textId="77777777" w:rsidR="001A20FA" w:rsidRPr="00013B34" w:rsidRDefault="001A20FA" w:rsidP="001A20FA">
      <w:pPr>
        <w:numPr>
          <w:ilvl w:val="0"/>
          <w:numId w:val="2"/>
        </w:numPr>
        <w:rPr>
          <w:rFonts w:ascii="Aptos" w:hAnsi="Aptos" w:cs="Arial"/>
        </w:rPr>
      </w:pPr>
      <w:r w:rsidRPr="00013B34">
        <w:rPr>
          <w:rFonts w:ascii="Aptos" w:hAnsi="Aptos" w:cs="Arial"/>
        </w:rPr>
        <w:t>The Township of Whiston</w:t>
      </w:r>
    </w:p>
    <w:p w14:paraId="6DD06208" w14:textId="77777777" w:rsidR="001A20FA" w:rsidRPr="00013B34" w:rsidRDefault="001A20FA" w:rsidP="001A20FA">
      <w:pPr>
        <w:numPr>
          <w:ilvl w:val="0"/>
          <w:numId w:val="2"/>
        </w:numPr>
        <w:rPr>
          <w:rFonts w:ascii="Aptos" w:hAnsi="Aptos" w:cs="Arial"/>
        </w:rPr>
      </w:pPr>
      <w:r w:rsidRPr="00013B34">
        <w:rPr>
          <w:rFonts w:ascii="Aptos" w:hAnsi="Aptos" w:cs="Arial"/>
        </w:rPr>
        <w:t>Whiston Town Council’s financial position</w:t>
      </w:r>
    </w:p>
    <w:p w14:paraId="6E4DC7C9" w14:textId="77777777" w:rsidR="001A20FA" w:rsidRPr="00013B34" w:rsidRDefault="001A20FA" w:rsidP="001A20FA">
      <w:pPr>
        <w:numPr>
          <w:ilvl w:val="0"/>
          <w:numId w:val="2"/>
        </w:numPr>
        <w:rPr>
          <w:rFonts w:ascii="Aptos" w:hAnsi="Aptos" w:cs="Arial"/>
        </w:rPr>
      </w:pPr>
      <w:r w:rsidRPr="00013B34">
        <w:rPr>
          <w:rFonts w:ascii="Aptos" w:hAnsi="Aptos" w:cs="Arial"/>
        </w:rPr>
        <w:t>Contact information for Council Members</w:t>
      </w:r>
    </w:p>
    <w:p w14:paraId="38F66607" w14:textId="77777777" w:rsidR="001A20FA" w:rsidRPr="00013B34" w:rsidRDefault="001A20FA" w:rsidP="001A20FA">
      <w:pPr>
        <w:numPr>
          <w:ilvl w:val="0"/>
          <w:numId w:val="2"/>
        </w:numPr>
        <w:rPr>
          <w:rFonts w:ascii="Aptos" w:hAnsi="Aptos" w:cs="Arial"/>
        </w:rPr>
      </w:pPr>
      <w:r w:rsidRPr="00013B34">
        <w:rPr>
          <w:rFonts w:ascii="Aptos" w:hAnsi="Aptos" w:cs="Arial"/>
        </w:rPr>
        <w:t>Facilities managed by Whiston Town Council</w:t>
      </w:r>
    </w:p>
    <w:p w14:paraId="5FB4E5B2" w14:textId="4774E9E3" w:rsidR="001A20FA" w:rsidRPr="00013B34" w:rsidRDefault="001A20FA" w:rsidP="001A20FA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Resolved: That the Annual Report 2025 be noted and agreed.</w:t>
      </w:r>
    </w:p>
    <w:p w14:paraId="39DCBE9F" w14:textId="77777777" w:rsidR="001A20FA" w:rsidRPr="00013B34" w:rsidRDefault="00000000" w:rsidP="001A20FA">
      <w:pPr>
        <w:rPr>
          <w:rFonts w:ascii="Aptos" w:hAnsi="Aptos" w:cs="Arial"/>
        </w:rPr>
      </w:pPr>
      <w:r>
        <w:rPr>
          <w:rFonts w:ascii="Aptos" w:hAnsi="Aptos" w:cs="Arial"/>
        </w:rPr>
        <w:pict w14:anchorId="287334CA">
          <v:rect id="_x0000_i1028" style="width:0;height:1.5pt" o:hralign="center" o:hrstd="t" o:hr="t" fillcolor="#a0a0a0" stroked="f"/>
        </w:pict>
      </w:r>
    </w:p>
    <w:p w14:paraId="6489B53F" w14:textId="3EF1CD48" w:rsidR="001A20FA" w:rsidRPr="00013B34" w:rsidRDefault="006800C6" w:rsidP="001A20FA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4</w:t>
      </w:r>
      <w:r w:rsidR="001A20FA" w:rsidRPr="00013B34">
        <w:rPr>
          <w:rFonts w:ascii="Aptos" w:hAnsi="Aptos" w:cs="Arial"/>
          <w:b/>
          <w:bCs/>
        </w:rPr>
        <w:t>. Accounts 2024-2025</w:t>
      </w:r>
    </w:p>
    <w:p w14:paraId="11FB29C6" w14:textId="3712A8D9" w:rsidR="001A20FA" w:rsidRPr="00013B34" w:rsidRDefault="001A20FA" w:rsidP="001A20FA">
      <w:pPr>
        <w:rPr>
          <w:rFonts w:ascii="Aptos" w:hAnsi="Aptos" w:cs="Arial"/>
        </w:rPr>
      </w:pPr>
      <w:r w:rsidRPr="00013B34">
        <w:rPr>
          <w:rFonts w:ascii="Aptos" w:hAnsi="Aptos" w:cs="Arial"/>
        </w:rPr>
        <w:t xml:space="preserve">The unaudited </w:t>
      </w:r>
      <w:r w:rsidRPr="00A500DB">
        <w:rPr>
          <w:rFonts w:ascii="Aptos" w:hAnsi="Aptos" w:cs="Arial"/>
        </w:rPr>
        <w:t>accounts of Whiston Town Council for the financial year 2024-2025</w:t>
      </w:r>
      <w:r w:rsidRPr="00013B34">
        <w:rPr>
          <w:rFonts w:ascii="Aptos" w:hAnsi="Aptos" w:cs="Arial"/>
        </w:rPr>
        <w:t xml:space="preserve"> (as detailed on page 4 of the Annual Report) were circulated for review.</w:t>
      </w:r>
    </w:p>
    <w:p w14:paraId="6B7E5C61" w14:textId="1ACCC228" w:rsidR="001A20FA" w:rsidRPr="00013B34" w:rsidRDefault="001A20FA" w:rsidP="001A20FA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Resolved: That the unaudited accounts for 2024-2025 be noted and agreed.</w:t>
      </w:r>
    </w:p>
    <w:p w14:paraId="69AAF211" w14:textId="77777777" w:rsidR="001A20FA" w:rsidRPr="00013B34" w:rsidRDefault="00000000" w:rsidP="001A20FA">
      <w:pPr>
        <w:rPr>
          <w:rFonts w:ascii="Aptos" w:hAnsi="Aptos" w:cs="Arial"/>
        </w:rPr>
      </w:pPr>
      <w:r>
        <w:rPr>
          <w:rFonts w:ascii="Aptos" w:hAnsi="Aptos" w:cs="Arial"/>
        </w:rPr>
        <w:pict w14:anchorId="66BCF01D">
          <v:rect id="_x0000_i1029" style="width:0;height:1.5pt" o:hralign="center" o:hrstd="t" o:hr="t" fillcolor="#a0a0a0" stroked="f"/>
        </w:pict>
      </w:r>
    </w:p>
    <w:p w14:paraId="5D8184E0" w14:textId="4675CE17" w:rsidR="006800C6" w:rsidRPr="00013B34" w:rsidRDefault="006800C6" w:rsidP="006800C6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5. Public Forum – Code of Conduct</w:t>
      </w:r>
      <w:r w:rsidR="00875756" w:rsidRPr="00013B34">
        <w:rPr>
          <w:rFonts w:ascii="Aptos" w:hAnsi="Aptos" w:cs="Arial"/>
          <w:b/>
          <w:bCs/>
        </w:rPr>
        <w:t>.</w:t>
      </w:r>
    </w:p>
    <w:p w14:paraId="5921A6BB" w14:textId="03F1B72B" w:rsidR="00875756" w:rsidRPr="00013B34" w:rsidRDefault="00875756" w:rsidP="006800C6">
      <w:pPr>
        <w:rPr>
          <w:rFonts w:ascii="Aptos" w:hAnsi="Aptos" w:cs="Arial"/>
        </w:rPr>
      </w:pPr>
      <w:r w:rsidRPr="00013B34">
        <w:rPr>
          <w:rFonts w:ascii="Aptos" w:hAnsi="Aptos" w:cs="Arial"/>
        </w:rPr>
        <w:t>The Code of Conduct for Public forum was circulated at the meeting.</w:t>
      </w:r>
    </w:p>
    <w:p w14:paraId="58C83236" w14:textId="5CCEF36A" w:rsidR="00875756" w:rsidRPr="00013B34" w:rsidRDefault="00875756" w:rsidP="006800C6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Resolved: That the Code of Conduct for Public Forum be noted and agreed.</w:t>
      </w:r>
    </w:p>
    <w:p w14:paraId="6074C495" w14:textId="2F2250BE" w:rsidR="00875756" w:rsidRPr="00013B34" w:rsidRDefault="00875756" w:rsidP="006800C6">
      <w:pPr>
        <w:rPr>
          <w:rFonts w:ascii="Aptos" w:hAnsi="Aptos" w:cs="Arial"/>
        </w:rPr>
      </w:pPr>
      <w:r w:rsidRPr="00013B34">
        <w:rPr>
          <w:rFonts w:ascii="Aptos" w:hAnsi="Aptos" w:cs="Arial"/>
        </w:rPr>
        <w:t>_________________________________________________________________________</w:t>
      </w:r>
    </w:p>
    <w:p w14:paraId="2AD3EFFF" w14:textId="6975FD7F" w:rsidR="006800C6" w:rsidRPr="00013B34" w:rsidRDefault="006800C6" w:rsidP="001A20FA">
      <w:pPr>
        <w:rPr>
          <w:rFonts w:ascii="Aptos" w:hAnsi="Aptos" w:cs="Arial"/>
          <w:b/>
          <w:bCs/>
          <w:lang w:val="en-US"/>
        </w:rPr>
      </w:pPr>
      <w:r w:rsidRPr="00013B34">
        <w:rPr>
          <w:rFonts w:ascii="Aptos" w:hAnsi="Aptos" w:cs="Arial"/>
          <w:b/>
          <w:bCs/>
        </w:rPr>
        <w:t>6.Whiston Over 55’s / Luncheon Club.</w:t>
      </w:r>
      <w:r w:rsidRPr="00013B34">
        <w:rPr>
          <w:rFonts w:ascii="Aptos" w:hAnsi="Aptos" w:cs="Arial"/>
          <w:b/>
          <w:bCs/>
          <w:lang w:val="en-US"/>
        </w:rPr>
        <w:t xml:space="preserve">  </w:t>
      </w:r>
    </w:p>
    <w:p w14:paraId="0F194E87" w14:textId="64DB034F" w:rsidR="006800C6" w:rsidRPr="00013B34" w:rsidRDefault="006800C6" w:rsidP="006800C6">
      <w:pPr>
        <w:rPr>
          <w:rFonts w:ascii="Aptos" w:hAnsi="Aptos" w:cs="Arial"/>
        </w:rPr>
      </w:pPr>
      <w:r w:rsidRPr="00013B34">
        <w:rPr>
          <w:rFonts w:ascii="Aptos" w:hAnsi="Aptos" w:cs="Arial"/>
        </w:rPr>
        <w:t>The accounts of</w:t>
      </w:r>
      <w:r w:rsidRPr="00013B34">
        <w:rPr>
          <w:rFonts w:ascii="Aptos" w:hAnsi="Aptos" w:cs="Arial"/>
          <w:b/>
          <w:bCs/>
        </w:rPr>
        <w:t xml:space="preserve"> </w:t>
      </w:r>
      <w:r w:rsidRPr="00A500DB">
        <w:rPr>
          <w:rFonts w:ascii="Aptos" w:hAnsi="Aptos" w:cs="Arial"/>
        </w:rPr>
        <w:t>Over 55’s / Luncheon Club for the financial year 2024-2025.</w:t>
      </w:r>
    </w:p>
    <w:p w14:paraId="58E63E13" w14:textId="43F7C5F7" w:rsidR="006800C6" w:rsidRPr="00013B34" w:rsidRDefault="006800C6" w:rsidP="006800C6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 xml:space="preserve">Resolved: That the accounts of </w:t>
      </w:r>
      <w:r w:rsidR="00AD2FAE" w:rsidRPr="00013B34">
        <w:rPr>
          <w:rFonts w:ascii="Aptos" w:hAnsi="Aptos" w:cs="Arial"/>
          <w:b/>
          <w:bCs/>
        </w:rPr>
        <w:t xml:space="preserve">Over 55’s / Luncheon Club </w:t>
      </w:r>
      <w:r w:rsidRPr="00013B34">
        <w:rPr>
          <w:rFonts w:ascii="Aptos" w:hAnsi="Aptos" w:cs="Arial"/>
          <w:b/>
          <w:bCs/>
        </w:rPr>
        <w:t>for 2024-2025 be noted and agreed.</w:t>
      </w:r>
    </w:p>
    <w:p w14:paraId="67DA8EB0" w14:textId="1DB4E8F7" w:rsidR="00875756" w:rsidRPr="00013B34" w:rsidRDefault="00875756" w:rsidP="006800C6">
      <w:pPr>
        <w:rPr>
          <w:rFonts w:ascii="Aptos" w:hAnsi="Aptos" w:cs="Arial"/>
        </w:rPr>
      </w:pPr>
      <w:r w:rsidRPr="00013B34">
        <w:rPr>
          <w:rFonts w:ascii="Aptos" w:hAnsi="Aptos" w:cs="Arial"/>
        </w:rPr>
        <w:t>_________________________________________________________________________</w:t>
      </w:r>
    </w:p>
    <w:p w14:paraId="5E1567B1" w14:textId="04BA7FAC" w:rsidR="001A20FA" w:rsidRPr="00013B34" w:rsidRDefault="00875756" w:rsidP="001A20FA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7</w:t>
      </w:r>
      <w:r w:rsidR="001A20FA" w:rsidRPr="00013B34">
        <w:rPr>
          <w:rFonts w:ascii="Aptos" w:hAnsi="Aptos" w:cs="Arial"/>
          <w:b/>
          <w:bCs/>
        </w:rPr>
        <w:t>. Ashtons Charity</w:t>
      </w:r>
      <w:r w:rsidRPr="00013B34">
        <w:rPr>
          <w:rFonts w:ascii="Aptos" w:hAnsi="Aptos" w:cs="Arial"/>
          <w:b/>
          <w:bCs/>
        </w:rPr>
        <w:t>.</w:t>
      </w:r>
    </w:p>
    <w:p w14:paraId="7863D3B4" w14:textId="538C7F9B" w:rsidR="006800C6" w:rsidRPr="00013B34" w:rsidRDefault="006800C6" w:rsidP="006800C6">
      <w:pPr>
        <w:rPr>
          <w:rFonts w:ascii="Aptos" w:hAnsi="Aptos" w:cs="Arial"/>
        </w:rPr>
      </w:pPr>
      <w:r w:rsidRPr="00013B34">
        <w:rPr>
          <w:rFonts w:ascii="Aptos" w:hAnsi="Aptos" w:cs="Arial"/>
        </w:rPr>
        <w:t>The accounts of</w:t>
      </w:r>
      <w:r w:rsidRPr="00013B34">
        <w:rPr>
          <w:rFonts w:ascii="Aptos" w:hAnsi="Aptos" w:cs="Arial"/>
          <w:b/>
          <w:bCs/>
        </w:rPr>
        <w:t xml:space="preserve"> </w:t>
      </w:r>
      <w:r w:rsidRPr="00A500DB">
        <w:rPr>
          <w:rFonts w:ascii="Aptos" w:hAnsi="Aptos" w:cs="Arial"/>
        </w:rPr>
        <w:t>Ashtons Charity for the financial year 2024-2025.</w:t>
      </w:r>
    </w:p>
    <w:p w14:paraId="28BD9D86" w14:textId="1AD5A344" w:rsidR="006800C6" w:rsidRPr="00013B34" w:rsidRDefault="006800C6" w:rsidP="006800C6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Resolved: That the accounts of Ashtons Charity for 2024-2025 be noted and agreed.</w:t>
      </w:r>
    </w:p>
    <w:p w14:paraId="5733C6F0" w14:textId="1CCF03FA" w:rsidR="006800C6" w:rsidRPr="00013B34" w:rsidRDefault="00875756" w:rsidP="001A20FA">
      <w:pPr>
        <w:rPr>
          <w:rFonts w:ascii="Aptos" w:hAnsi="Aptos" w:cs="Arial"/>
        </w:rPr>
      </w:pPr>
      <w:r w:rsidRPr="00013B34">
        <w:rPr>
          <w:rFonts w:ascii="Aptos" w:hAnsi="Aptos" w:cs="Arial"/>
        </w:rPr>
        <w:t>_________________________________________________________________________________________</w:t>
      </w:r>
    </w:p>
    <w:p w14:paraId="1B51FCC7" w14:textId="4CD84651" w:rsidR="005D4E58" w:rsidRPr="00013B34" w:rsidRDefault="005D4E58" w:rsidP="00B75FB4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8</w:t>
      </w:r>
      <w:r w:rsidR="00875756" w:rsidRPr="00013B34">
        <w:rPr>
          <w:rFonts w:ascii="Aptos" w:hAnsi="Aptos" w:cs="Arial"/>
          <w:b/>
          <w:bCs/>
        </w:rPr>
        <w:t>.</w:t>
      </w:r>
      <w:r w:rsidRPr="00013B34">
        <w:rPr>
          <w:rFonts w:ascii="Aptos" w:hAnsi="Aptos" w:cs="Arial"/>
          <w:b/>
          <w:bCs/>
        </w:rPr>
        <w:t xml:space="preserve"> Whiston Town Mayors Fund</w:t>
      </w:r>
      <w:r w:rsidR="00875756" w:rsidRPr="00013B34">
        <w:rPr>
          <w:rFonts w:ascii="Aptos" w:hAnsi="Aptos" w:cs="Arial"/>
          <w:b/>
          <w:bCs/>
        </w:rPr>
        <w:t>.</w:t>
      </w:r>
    </w:p>
    <w:p w14:paraId="0806DFAC" w14:textId="645BBAA8" w:rsidR="00875756" w:rsidRPr="00013B34" w:rsidRDefault="00875756" w:rsidP="00875756">
      <w:pPr>
        <w:rPr>
          <w:rFonts w:ascii="Aptos" w:hAnsi="Aptos" w:cs="Arial"/>
        </w:rPr>
      </w:pPr>
      <w:r w:rsidRPr="00013B34">
        <w:rPr>
          <w:rFonts w:ascii="Aptos" w:hAnsi="Aptos" w:cs="Arial"/>
        </w:rPr>
        <w:t>The accounts of</w:t>
      </w:r>
      <w:r w:rsidRPr="00013B34">
        <w:rPr>
          <w:rFonts w:ascii="Aptos" w:hAnsi="Aptos" w:cs="Arial"/>
          <w:b/>
          <w:bCs/>
        </w:rPr>
        <w:t xml:space="preserve"> </w:t>
      </w:r>
      <w:r w:rsidRPr="00A500DB">
        <w:rPr>
          <w:rFonts w:ascii="Aptos" w:hAnsi="Aptos" w:cs="Arial"/>
        </w:rPr>
        <w:t>Whiston Town Mayors Charity Fund for the financial year 2024-2025.</w:t>
      </w:r>
    </w:p>
    <w:p w14:paraId="0ABF8F79" w14:textId="718C1574" w:rsidR="00875756" w:rsidRPr="00013B34" w:rsidRDefault="00875756" w:rsidP="00875756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Resolved: That the accounts of Whiston Town Mayors Charity Fund for 2024-2025 be noted and agreed.</w:t>
      </w:r>
    </w:p>
    <w:p w14:paraId="55D02E50" w14:textId="0A36C0B8" w:rsidR="00875756" w:rsidRPr="00013B34" w:rsidRDefault="00875756" w:rsidP="00875756">
      <w:pPr>
        <w:rPr>
          <w:rFonts w:ascii="Aptos" w:hAnsi="Aptos" w:cs="Arial"/>
        </w:rPr>
      </w:pPr>
      <w:r w:rsidRPr="00013B34">
        <w:rPr>
          <w:rFonts w:ascii="Aptos" w:hAnsi="Aptos" w:cs="Arial"/>
        </w:rPr>
        <w:lastRenderedPageBreak/>
        <w:t>_________________________________________________________________________</w:t>
      </w:r>
    </w:p>
    <w:p w14:paraId="614BA442" w14:textId="2DE97110" w:rsidR="00013B34" w:rsidRPr="00013B34" w:rsidRDefault="00875756" w:rsidP="00875756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9. Previously Notified Questions</w:t>
      </w:r>
      <w:r w:rsidR="00013B34">
        <w:rPr>
          <w:rFonts w:ascii="Aptos" w:hAnsi="Aptos" w:cs="Arial"/>
          <w:b/>
          <w:bCs/>
        </w:rPr>
        <w:t>- None.</w:t>
      </w:r>
    </w:p>
    <w:p w14:paraId="6A44BBAB" w14:textId="77777777" w:rsidR="003C7742" w:rsidRPr="00013B34" w:rsidRDefault="00875756" w:rsidP="00875756">
      <w:pPr>
        <w:rPr>
          <w:rFonts w:ascii="Aptos" w:hAnsi="Aptos" w:cs="Arial"/>
          <w:b/>
          <w:bCs/>
        </w:rPr>
      </w:pPr>
      <w:r w:rsidRPr="00013B34">
        <w:rPr>
          <w:rFonts w:ascii="Aptos" w:hAnsi="Aptos" w:cs="Arial"/>
          <w:b/>
          <w:bCs/>
        </w:rPr>
        <w:t>Public Forum</w:t>
      </w:r>
    </w:p>
    <w:p w14:paraId="41F66574" w14:textId="55BB56A9" w:rsidR="002A4744" w:rsidRPr="002A4744" w:rsidRDefault="00A500DB" w:rsidP="002A4744">
      <w:pPr>
        <w:rPr>
          <w:rFonts w:cs="Arial"/>
          <w:b/>
          <w:bCs/>
        </w:rPr>
      </w:pPr>
      <w:r w:rsidRPr="00A500DB">
        <w:rPr>
          <w:rFonts w:cs="Arial"/>
          <w:b/>
          <w:bCs/>
        </w:rPr>
        <w:t xml:space="preserve">Resolved: </w:t>
      </w:r>
      <w:r w:rsidR="002A4744" w:rsidRPr="002A4744">
        <w:rPr>
          <w:rFonts w:cs="Arial"/>
          <w:b/>
          <w:bCs/>
        </w:rPr>
        <w:t xml:space="preserve">under Standing Order 22, to suspend Standing Order 66 </w:t>
      </w:r>
      <w:proofErr w:type="gramStart"/>
      <w:r w:rsidR="002A4744" w:rsidRPr="002A4744">
        <w:rPr>
          <w:rFonts w:cs="Arial"/>
          <w:b/>
          <w:bCs/>
        </w:rPr>
        <w:t>in order to</w:t>
      </w:r>
      <w:proofErr w:type="gramEnd"/>
      <w:r w:rsidR="002A4744" w:rsidRPr="002A4744">
        <w:rPr>
          <w:rFonts w:cs="Arial"/>
          <w:b/>
          <w:bCs/>
        </w:rPr>
        <w:t xml:space="preserve"> allow members of the public to speak without prior written notice.</w:t>
      </w:r>
    </w:p>
    <w:p w14:paraId="249EEC88" w14:textId="77777777" w:rsidR="002A4744" w:rsidRPr="002A4744" w:rsidRDefault="00000000" w:rsidP="002A4744">
      <w:pPr>
        <w:rPr>
          <w:rFonts w:cs="Arial"/>
        </w:rPr>
      </w:pPr>
      <w:r>
        <w:rPr>
          <w:rFonts w:cs="Arial"/>
        </w:rPr>
        <w:pict w14:anchorId="53C6CC86">
          <v:rect id="_x0000_i1030" style="width:0;height:1.5pt" o:hralign="center" o:hrstd="t" o:hr="t" fillcolor="#a0a0a0" stroked="f"/>
        </w:pict>
      </w:r>
    </w:p>
    <w:p w14:paraId="7FE4EBA1" w14:textId="4006BA65" w:rsidR="002A4744" w:rsidRPr="00724E5F" w:rsidRDefault="002A4744" w:rsidP="002A4744">
      <w:pPr>
        <w:rPr>
          <w:rFonts w:cs="Arial"/>
        </w:rPr>
      </w:pPr>
      <w:r w:rsidRPr="00724E5F">
        <w:rPr>
          <w:rFonts w:cs="Arial"/>
        </w:rPr>
        <w:t>Public Participation – Resident Concern</w:t>
      </w:r>
      <w:r w:rsidR="00A500DB" w:rsidRPr="00724E5F">
        <w:rPr>
          <w:rFonts w:cs="Arial"/>
        </w:rPr>
        <w:t>s.</w:t>
      </w:r>
    </w:p>
    <w:p w14:paraId="0C30719C" w14:textId="4864C00C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 xml:space="preserve">A resident raised ongoing concerns regarding persistent anti-social behaviour at the flats in </w:t>
      </w:r>
      <w:proofErr w:type="spellStart"/>
      <w:r w:rsidRPr="002A4744">
        <w:rPr>
          <w:rFonts w:cs="Arial"/>
        </w:rPr>
        <w:t>Castlewell</w:t>
      </w:r>
      <w:proofErr w:type="spellEnd"/>
      <w:r w:rsidRPr="002A4744">
        <w:rPr>
          <w:rFonts w:cs="Arial"/>
        </w:rPr>
        <w:t xml:space="preserve">, Whiston. Despite regular meetings and repeated reports to Merseyside Police, the resident stated that no meaningful improvement had been observed. Concerns were also raised that criminal activity is occurring </w:t>
      </w:r>
      <w:r w:rsidR="00A500DB" w:rsidRPr="002A4744">
        <w:rPr>
          <w:rFonts w:cs="Arial"/>
        </w:rPr>
        <w:t>daily</w:t>
      </w:r>
      <w:r w:rsidRPr="002A4744">
        <w:rPr>
          <w:rFonts w:cs="Arial"/>
        </w:rPr>
        <w:t>.</w:t>
      </w:r>
    </w:p>
    <w:p w14:paraId="3983135D" w14:textId="77777777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>Additionally, the resident reported that a large family is residing in a one-bedroom flat, which may be in breach of housing regulations. LIVV Housing, as the managing authority, was strongly criticised for failing to take appropriate action and for a perceived lack of engagement.</w:t>
      </w:r>
    </w:p>
    <w:p w14:paraId="748A9845" w14:textId="77777777" w:rsidR="002A4744" w:rsidRPr="00724E5F" w:rsidRDefault="002A4744" w:rsidP="002A4744">
      <w:pPr>
        <w:rPr>
          <w:rFonts w:cs="Arial"/>
        </w:rPr>
      </w:pPr>
      <w:r w:rsidRPr="00724E5F">
        <w:rPr>
          <w:rFonts w:cs="Arial"/>
        </w:rPr>
        <w:t>Council Response</w:t>
      </w:r>
    </w:p>
    <w:p w14:paraId="040085D5" w14:textId="136A1546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 xml:space="preserve">The Town Council resolved to write formally to LIVV Housing expressing its serious concerns and requesting urgent action. A Council Member will also raise the matter directly with Merseyside Police, particularly </w:t>
      </w:r>
      <w:r w:rsidR="00A500DB" w:rsidRPr="002A4744">
        <w:rPr>
          <w:rFonts w:cs="Arial"/>
        </w:rPr>
        <w:t>considering</w:t>
      </w:r>
      <w:r w:rsidRPr="002A4744">
        <w:rPr>
          <w:rFonts w:cs="Arial"/>
        </w:rPr>
        <w:t xml:space="preserve"> the resident's report that no follow-up has been received for over 12 months.</w:t>
      </w:r>
    </w:p>
    <w:p w14:paraId="231AEC1C" w14:textId="77777777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>It was noted that previous multi-agency walkabouts, arranged by Council Members, have not resolved the issues.</w:t>
      </w:r>
    </w:p>
    <w:p w14:paraId="5AE0BCB2" w14:textId="77777777" w:rsidR="002A4744" w:rsidRPr="002A4744" w:rsidRDefault="00000000" w:rsidP="002A4744">
      <w:pPr>
        <w:rPr>
          <w:rFonts w:cs="Arial"/>
        </w:rPr>
      </w:pPr>
      <w:r>
        <w:rPr>
          <w:rFonts w:cs="Arial"/>
        </w:rPr>
        <w:pict w14:anchorId="0CA123C6">
          <v:rect id="_x0000_i1031" style="width:0;height:1.5pt" o:hralign="center" o:hrstd="t" o:hr="t" fillcolor="#a0a0a0" stroked="f"/>
        </w:pict>
      </w:r>
    </w:p>
    <w:p w14:paraId="1D4B14B8" w14:textId="77777777" w:rsidR="00A500DB" w:rsidRDefault="00A500DB" w:rsidP="002A4744">
      <w:pPr>
        <w:rPr>
          <w:rFonts w:cs="Arial"/>
        </w:rPr>
      </w:pPr>
    </w:p>
    <w:p w14:paraId="7AB3E049" w14:textId="5D2987C9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>Whiston Hospital – A&amp;E Waiting Times</w:t>
      </w:r>
    </w:p>
    <w:p w14:paraId="61B058BD" w14:textId="77777777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>A Member of the Council asked for an update on A&amp;E waiting times at Whiston Hospital.</w:t>
      </w:r>
    </w:p>
    <w:p w14:paraId="45492D31" w14:textId="77777777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>Response – W. Langshaw, St Helens and Whiston Hospitals</w:t>
      </w:r>
    </w:p>
    <w:p w14:paraId="2357852C" w14:textId="77777777" w:rsidR="002A4744" w:rsidRPr="002A4744" w:rsidRDefault="002A4744" w:rsidP="002A4744">
      <w:pPr>
        <w:numPr>
          <w:ilvl w:val="0"/>
          <w:numId w:val="3"/>
        </w:numPr>
        <w:rPr>
          <w:rFonts w:cs="Arial"/>
        </w:rPr>
      </w:pPr>
      <w:r w:rsidRPr="002A4744">
        <w:rPr>
          <w:rFonts w:cs="Arial"/>
        </w:rPr>
        <w:t>Waiting times remain a challenge, with the 4-hour target rarely achieved due to understaffing and patients attending A&amp;E for issues that could be managed by GPs.</w:t>
      </w:r>
    </w:p>
    <w:p w14:paraId="6F9CB0B0" w14:textId="77777777" w:rsidR="002A4744" w:rsidRPr="002A4744" w:rsidRDefault="002A4744" w:rsidP="002A4744">
      <w:pPr>
        <w:numPr>
          <w:ilvl w:val="0"/>
          <w:numId w:val="3"/>
        </w:numPr>
        <w:rPr>
          <w:rFonts w:cs="Arial"/>
        </w:rPr>
      </w:pPr>
      <w:r w:rsidRPr="002A4744">
        <w:rPr>
          <w:rFonts w:cs="Arial"/>
        </w:rPr>
        <w:t>Some patients present with multiple complex conditions, often resulting in admission.</w:t>
      </w:r>
    </w:p>
    <w:p w14:paraId="6933499E" w14:textId="77777777" w:rsidR="002A4744" w:rsidRPr="002A4744" w:rsidRDefault="002A4744" w:rsidP="002A4744">
      <w:pPr>
        <w:numPr>
          <w:ilvl w:val="0"/>
          <w:numId w:val="3"/>
        </w:numPr>
        <w:rPr>
          <w:rFonts w:cs="Arial"/>
        </w:rPr>
      </w:pPr>
      <w:r w:rsidRPr="002A4744">
        <w:rPr>
          <w:rFonts w:cs="Arial"/>
        </w:rPr>
        <w:t>Efforts are ongoing to reduce A&amp;E attendance, including working with partners to improve walk-in centre services and expanding ambulance service triage and treatment at home.</w:t>
      </w:r>
    </w:p>
    <w:p w14:paraId="6F9C3200" w14:textId="77777777" w:rsidR="002A4744" w:rsidRPr="002A4744" w:rsidRDefault="002A4744" w:rsidP="002A4744">
      <w:pPr>
        <w:numPr>
          <w:ilvl w:val="0"/>
          <w:numId w:val="3"/>
        </w:numPr>
        <w:rPr>
          <w:rFonts w:cs="Arial"/>
        </w:rPr>
      </w:pPr>
      <w:r w:rsidRPr="002A4744">
        <w:rPr>
          <w:rFonts w:cs="Arial"/>
        </w:rPr>
        <w:t>In the past year, Whiston Hospital handled approximately 120,000 patients, with no significant increase to date.</w:t>
      </w:r>
    </w:p>
    <w:p w14:paraId="1F7EB7D5" w14:textId="77777777" w:rsidR="00A500DB" w:rsidRDefault="00A500DB" w:rsidP="002A4744">
      <w:pPr>
        <w:rPr>
          <w:rFonts w:cs="Arial"/>
        </w:rPr>
      </w:pPr>
    </w:p>
    <w:p w14:paraId="509B1202" w14:textId="77777777" w:rsidR="00A500DB" w:rsidRDefault="00A500DB" w:rsidP="002A4744">
      <w:pPr>
        <w:rPr>
          <w:rFonts w:cs="Arial"/>
        </w:rPr>
      </w:pPr>
    </w:p>
    <w:p w14:paraId="6EBF8691" w14:textId="77777777" w:rsidR="00A500DB" w:rsidRDefault="00A500DB" w:rsidP="002A4744">
      <w:pPr>
        <w:rPr>
          <w:rFonts w:cs="Arial"/>
        </w:rPr>
      </w:pPr>
    </w:p>
    <w:p w14:paraId="563710A7" w14:textId="5B5F36A0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>Additional Member Concern – Appointment Booking System</w:t>
      </w:r>
    </w:p>
    <w:p w14:paraId="1986AAD1" w14:textId="3C5B2454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 xml:space="preserve">A Member </w:t>
      </w:r>
      <w:r w:rsidR="00A500DB">
        <w:rPr>
          <w:rFonts w:cs="Arial"/>
        </w:rPr>
        <w:t xml:space="preserve">identified that </w:t>
      </w:r>
      <w:r w:rsidRPr="002A4744">
        <w:rPr>
          <w:rFonts w:cs="Arial"/>
        </w:rPr>
        <w:t>the hospital’s appointment booking system</w:t>
      </w:r>
      <w:r w:rsidR="00A500DB">
        <w:rPr>
          <w:rFonts w:cs="Arial"/>
        </w:rPr>
        <w:t xml:space="preserve"> is failing</w:t>
      </w:r>
      <w:r w:rsidRPr="002A4744">
        <w:rPr>
          <w:rFonts w:cs="Arial"/>
        </w:rPr>
        <w:t xml:space="preserve">, stating it </w:t>
      </w:r>
      <w:r w:rsidR="00A500DB">
        <w:rPr>
          <w:rFonts w:cs="Arial"/>
        </w:rPr>
        <w:t>falls</w:t>
      </w:r>
      <w:r w:rsidRPr="002A4744">
        <w:rPr>
          <w:rFonts w:cs="Arial"/>
        </w:rPr>
        <w:t xml:space="preserve"> behind other Trusts and may be contributing to missed or failed appointments, which likely result in financial inefficiencies.</w:t>
      </w:r>
    </w:p>
    <w:p w14:paraId="5E53C6BA" w14:textId="77777777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>Further Response – W. Langshaw</w:t>
      </w:r>
    </w:p>
    <w:p w14:paraId="4EFBAD41" w14:textId="77777777" w:rsidR="002A4744" w:rsidRPr="002A4744" w:rsidRDefault="002A4744" w:rsidP="002A4744">
      <w:pPr>
        <w:rPr>
          <w:rFonts w:cs="Arial"/>
        </w:rPr>
      </w:pPr>
      <w:r w:rsidRPr="002A4744">
        <w:rPr>
          <w:rFonts w:cs="Arial"/>
        </w:rPr>
        <w:t>The Trust acknowledges the issue and believes poor communication may be a contributing factor to missed appointments. New systems are being explored to improve appointment management and communication with patients.</w:t>
      </w:r>
    </w:p>
    <w:p w14:paraId="4A7CE908" w14:textId="333A9A78" w:rsidR="003C7742" w:rsidRPr="003C7742" w:rsidRDefault="003C7742" w:rsidP="00875756">
      <w:pPr>
        <w:rPr>
          <w:rFonts w:cs="Arial"/>
          <w:b/>
          <w:bCs/>
        </w:rPr>
      </w:pPr>
      <w:r w:rsidRPr="003C7742">
        <w:rPr>
          <w:rFonts w:cs="Arial"/>
        </w:rPr>
        <w:t>________________________________________________________________________</w:t>
      </w:r>
    </w:p>
    <w:p w14:paraId="287A9B71" w14:textId="77777777" w:rsidR="00A500DB" w:rsidRDefault="00A500DB" w:rsidP="003C7742">
      <w:pPr>
        <w:pBdr>
          <w:bottom w:val="single" w:sz="12" w:space="1" w:color="auto"/>
        </w:pBdr>
        <w:rPr>
          <w:rFonts w:cs="Arial"/>
          <w:b/>
          <w:bCs/>
        </w:rPr>
      </w:pPr>
    </w:p>
    <w:p w14:paraId="085A662F" w14:textId="23DE76A7" w:rsidR="00875756" w:rsidRPr="003C7742" w:rsidRDefault="00875756" w:rsidP="003C7742">
      <w:pPr>
        <w:pBdr>
          <w:bottom w:val="single" w:sz="12" w:space="1" w:color="auto"/>
        </w:pBdr>
        <w:rPr>
          <w:rFonts w:cs="Arial"/>
          <w:b/>
          <w:bCs/>
        </w:rPr>
      </w:pPr>
      <w:r w:rsidRPr="003C7742">
        <w:rPr>
          <w:rFonts w:cs="Arial"/>
          <w:b/>
          <w:bCs/>
        </w:rPr>
        <w:t>10.</w:t>
      </w:r>
      <w:r w:rsidR="003C7742" w:rsidRPr="003C7742">
        <w:rPr>
          <w:rFonts w:cs="Arial"/>
          <w:b/>
          <w:bCs/>
        </w:rPr>
        <w:t xml:space="preserve"> Date of Next Meeting. Wednesday 27</w:t>
      </w:r>
      <w:r w:rsidR="003C7742" w:rsidRPr="003C7742">
        <w:rPr>
          <w:rFonts w:cs="Arial"/>
          <w:b/>
          <w:bCs/>
          <w:vertAlign w:val="superscript"/>
        </w:rPr>
        <w:t>th</w:t>
      </w:r>
      <w:r w:rsidR="003C7742" w:rsidRPr="003C7742">
        <w:rPr>
          <w:rFonts w:cs="Arial"/>
          <w:b/>
          <w:bCs/>
        </w:rPr>
        <w:t xml:space="preserve"> May 2026</w:t>
      </w:r>
    </w:p>
    <w:p w14:paraId="4D6196B8" w14:textId="1A996C4B" w:rsidR="00A500DB" w:rsidRDefault="00A500DB" w:rsidP="003C7742">
      <w:pPr>
        <w:rPr>
          <w:rFonts w:cs="Arial"/>
          <w:bCs/>
        </w:rPr>
      </w:pPr>
      <w:r>
        <w:rPr>
          <w:rFonts w:cs="Arial"/>
          <w:bCs/>
        </w:rPr>
        <w:t>Minutes 1 – 10 be received as a true and correct record and signed by the Town Mayor on Wednesday 11</w:t>
      </w:r>
      <w:r w:rsidRPr="00A500DB"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June 2025.</w:t>
      </w:r>
    </w:p>
    <w:p w14:paraId="417856DA" w14:textId="77777777" w:rsidR="006B3BFB" w:rsidRDefault="006B3BFB" w:rsidP="003C7742">
      <w:pPr>
        <w:rPr>
          <w:rFonts w:cs="Arial"/>
          <w:bCs/>
        </w:rPr>
      </w:pPr>
    </w:p>
    <w:p w14:paraId="26E16FD6" w14:textId="77777777" w:rsidR="006B3BFB" w:rsidRDefault="006B3BFB" w:rsidP="003C7742">
      <w:pPr>
        <w:rPr>
          <w:rFonts w:cs="Arial"/>
          <w:bCs/>
        </w:rPr>
      </w:pPr>
    </w:p>
    <w:p w14:paraId="6BFEEF29" w14:textId="77777777" w:rsidR="006B3BFB" w:rsidRDefault="006B3BFB" w:rsidP="003C7742">
      <w:pPr>
        <w:rPr>
          <w:rFonts w:cs="Arial"/>
          <w:bCs/>
        </w:rPr>
      </w:pPr>
    </w:p>
    <w:p w14:paraId="31466138" w14:textId="356A8751" w:rsidR="00A500DB" w:rsidRPr="006B3BFB" w:rsidRDefault="00A500DB" w:rsidP="00A500DB">
      <w:pPr>
        <w:jc w:val="center"/>
        <w:rPr>
          <w:rFonts w:cs="Arial"/>
          <w:b/>
        </w:rPr>
      </w:pPr>
      <w:r w:rsidRPr="006B3BFB">
        <w:rPr>
          <w:rFonts w:cs="Arial"/>
          <w:b/>
        </w:rPr>
        <w:t>____________________</w:t>
      </w:r>
      <w:r w:rsidR="006B3BFB">
        <w:rPr>
          <w:rFonts w:cs="Arial"/>
          <w:b/>
        </w:rPr>
        <w:t>____________</w:t>
      </w:r>
    </w:p>
    <w:p w14:paraId="1DDBABE1" w14:textId="55A5B756" w:rsidR="00A500DB" w:rsidRPr="006B3BFB" w:rsidRDefault="00A500DB" w:rsidP="00A500DB">
      <w:pPr>
        <w:jc w:val="center"/>
        <w:rPr>
          <w:rFonts w:cs="Arial"/>
          <w:b/>
        </w:rPr>
      </w:pPr>
      <w:r w:rsidRPr="006B3BFB">
        <w:rPr>
          <w:rFonts w:cs="Arial"/>
          <w:b/>
        </w:rPr>
        <w:t>Councillor J. Burke</w:t>
      </w:r>
    </w:p>
    <w:p w14:paraId="67A9388A" w14:textId="604C1539" w:rsidR="00A500DB" w:rsidRPr="006B3BFB" w:rsidRDefault="00A500DB" w:rsidP="00A500DB">
      <w:pPr>
        <w:jc w:val="center"/>
        <w:rPr>
          <w:rFonts w:cs="Arial"/>
          <w:b/>
        </w:rPr>
      </w:pPr>
      <w:r w:rsidRPr="006B3BFB">
        <w:rPr>
          <w:rFonts w:cs="Arial"/>
          <w:b/>
        </w:rPr>
        <w:t>Town Mayor</w:t>
      </w:r>
    </w:p>
    <w:p w14:paraId="19FAD56E" w14:textId="740C7B1B" w:rsidR="003C7742" w:rsidRPr="006B3BFB" w:rsidRDefault="003C7742" w:rsidP="00A500DB">
      <w:pPr>
        <w:jc w:val="center"/>
        <w:rPr>
          <w:rFonts w:cs="Arial"/>
          <w:b/>
        </w:rPr>
      </w:pPr>
      <w:r w:rsidRPr="006B3BFB">
        <w:rPr>
          <w:rFonts w:cs="Arial"/>
          <w:b/>
        </w:rPr>
        <w:t xml:space="preserve">The meeting closed </w:t>
      </w:r>
      <w:r w:rsidR="00A500DB" w:rsidRPr="006B3BFB">
        <w:rPr>
          <w:rFonts w:cs="Arial"/>
          <w:b/>
        </w:rPr>
        <w:t>at 7.28pm</w:t>
      </w:r>
    </w:p>
    <w:p w14:paraId="152C6BCA" w14:textId="77777777" w:rsidR="005D4E58" w:rsidRDefault="005D4E58"/>
    <w:sectPr w:rsidR="005D4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06273"/>
    <w:multiLevelType w:val="multilevel"/>
    <w:tmpl w:val="1CE6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E71FC"/>
    <w:multiLevelType w:val="multilevel"/>
    <w:tmpl w:val="26D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5E48C4"/>
    <w:multiLevelType w:val="multilevel"/>
    <w:tmpl w:val="BB38E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359213">
    <w:abstractNumId w:val="0"/>
  </w:num>
  <w:num w:numId="2" w16cid:durableId="652149631">
    <w:abstractNumId w:val="1"/>
  </w:num>
  <w:num w:numId="3" w16cid:durableId="892619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FA"/>
    <w:rsid w:val="00013B34"/>
    <w:rsid w:val="00163A4C"/>
    <w:rsid w:val="001A20FA"/>
    <w:rsid w:val="0022088B"/>
    <w:rsid w:val="002A4744"/>
    <w:rsid w:val="002B321E"/>
    <w:rsid w:val="003626E1"/>
    <w:rsid w:val="003C7742"/>
    <w:rsid w:val="004578F3"/>
    <w:rsid w:val="00465762"/>
    <w:rsid w:val="0055062F"/>
    <w:rsid w:val="005D4E58"/>
    <w:rsid w:val="006800C6"/>
    <w:rsid w:val="00680FFE"/>
    <w:rsid w:val="006B3BFB"/>
    <w:rsid w:val="00724E5F"/>
    <w:rsid w:val="007573F0"/>
    <w:rsid w:val="007F5292"/>
    <w:rsid w:val="00875756"/>
    <w:rsid w:val="00A500DB"/>
    <w:rsid w:val="00A91E11"/>
    <w:rsid w:val="00AD2F1A"/>
    <w:rsid w:val="00AD2FAE"/>
    <w:rsid w:val="00B75FB4"/>
    <w:rsid w:val="00BD7A16"/>
    <w:rsid w:val="00D44508"/>
    <w:rsid w:val="00D944B5"/>
    <w:rsid w:val="00DB0608"/>
    <w:rsid w:val="00E17145"/>
    <w:rsid w:val="00E7481D"/>
    <w:rsid w:val="00F57903"/>
    <w:rsid w:val="00F8445E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082F2"/>
  <w15:chartTrackingRefBased/>
  <w15:docId w15:val="{86C53635-0C57-4433-BDE5-3BD43BC7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0FA"/>
  </w:style>
  <w:style w:type="paragraph" w:styleId="Heading1">
    <w:name w:val="heading 1"/>
    <w:basedOn w:val="Normal"/>
    <w:next w:val="Normal"/>
    <w:link w:val="Heading1Char"/>
    <w:uiPriority w:val="9"/>
    <w:qFormat/>
    <w:rsid w:val="001A2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14</cp:revision>
  <cp:lastPrinted>2025-06-11T11:09:00Z</cp:lastPrinted>
  <dcterms:created xsi:type="dcterms:W3CDTF">2025-04-14T09:24:00Z</dcterms:created>
  <dcterms:modified xsi:type="dcterms:W3CDTF">2025-06-11T12:10:00Z</dcterms:modified>
</cp:coreProperties>
</file>