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38CC4" w14:textId="77777777" w:rsidR="00E302AE" w:rsidRDefault="00E302AE" w:rsidP="00E302AE">
      <w:pPr>
        <w:rPr>
          <w:rFonts w:ascii="Arial" w:hAnsi="Arial" w:cs="Arial"/>
          <w:b/>
          <w:sz w:val="52"/>
          <w:szCs w:val="52"/>
        </w:rPr>
      </w:pPr>
      <w:r>
        <w:rPr>
          <w:rFonts w:ascii="Arial" w:hAnsi="Arial" w:cs="Arial"/>
          <w:b/>
          <w:noProof/>
          <w:sz w:val="14"/>
          <w:szCs w:val="14"/>
          <w:lang w:val="en-GB" w:eastAsia="en-GB"/>
        </w:rPr>
        <mc:AlternateContent>
          <mc:Choice Requires="wps">
            <w:drawing>
              <wp:anchor distT="0" distB="0" distL="114300" distR="114300" simplePos="0" relativeHeight="251661312" behindDoc="0" locked="0" layoutInCell="1" allowOverlap="1" wp14:anchorId="575C6944" wp14:editId="0F3F34F1">
                <wp:simplePos x="0" y="0"/>
                <wp:positionH relativeFrom="column">
                  <wp:posOffset>5501640</wp:posOffset>
                </wp:positionH>
                <wp:positionV relativeFrom="paragraph">
                  <wp:posOffset>-228600</wp:posOffset>
                </wp:positionV>
                <wp:extent cx="922020" cy="111950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1119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01DDF3" w14:textId="77777777" w:rsidR="00E302AE" w:rsidRDefault="00E302AE" w:rsidP="00E302AE">
                            <w:r>
                              <w:rPr>
                                <w:noProof/>
                                <w:lang w:val="en-GB" w:eastAsia="en-GB"/>
                              </w:rPr>
                              <w:drawing>
                                <wp:inline distT="0" distB="0" distL="0" distR="0" wp14:anchorId="35A7C44B" wp14:editId="0022324A">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75C6944" id="_x0000_t202" coordsize="21600,21600" o:spt="202" path="m,l,21600r21600,l21600,xe">
                <v:stroke joinstyle="miter"/>
                <v:path gradientshapeok="t" o:connecttype="rect"/>
              </v:shapetype>
              <v:shape id="Text Box 5" o:spid="_x0000_s1026" type="#_x0000_t202" style="position:absolute;margin-left:433.2pt;margin-top:-18pt;width:72.6pt;height:88.1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AAaAgIAAO0DAAAOAAAAZHJzL2Uyb0RvYy54bWysU9uO2yAQfa/Uf0C8N74oaRsrzmqbVapK&#10;226l3X4AxthGtRk0kNjp13fASRpt36rygIAZDuecGTZ309Czo0KnwZQ8W6ScKSOh1qYt+Y+X/buP&#10;nDkvTC16MKrkJ+X43fbtm81oC5VDB32tkBGIccVoS955b4skcbJTg3ALsMpQsAEchKcttkmNYiT0&#10;oU/yNH2fjIC1RZDKOTp9mIN8G/GbRkn/1DROedaXnLj5OGOcqzAn240oWhS20/JMQ/wDi0FoQ49e&#10;oR6EF+yA+i+oQUsEB41fSBgSaBotVdRAarL0lZrnTlgVtZA5zl5tcv8PVn47fkem65KvODNioBK9&#10;qMmzTzCxVXBntK6gpGdLaX6iY6pyVOrsI8ifjhnYdcK06h4Rxk6Jmthl4WZyc3XGcQGkGr9CTc+I&#10;g4cINDU4BOvIDEboVKXTtTKBiqTDdZ6nOUUkhbIsW6/SSC4RxeW2Rec/KxhYWJQcqfIRXRwfnQ9s&#10;RHFJCY856HW9130fN9hWux7ZUVCX7OOIAl6l9SYkGwjXZsRwEmUGZbNGP1XT2bYK6hMJRpi7jn4J&#10;LTrAX5yN1HElN/QlOOu/GLJsnS2XoUHjZrn6ENTibaS6jQgjCajknrN5ufNzUx8s6rajdy5Fuieb&#10;9zo6EOoxczqzpp6Kxpz7PzTt7T5m/fml298AAAD//wMAUEsDBBQABgAIAAAAIQC2ztdg4QAAAAwB&#10;AAAPAAAAZHJzL2Rvd25yZXYueG1sTI/RSsMwFIbvBd8hHMG7LakdcdamQxRBEQabPkCaZG2xOalN&#10;tta39+zK3Z3D+fjP95eb2ffs5MbYBVSQLQUwhybYDhsFX5+vizWwmDRa3Qd0Cn5dhE11fVXqwoYJ&#10;d+60Tw2jEIyFVtCmNBScR9M6r+MyDA7pdgij14nWseF21BOF+57fCSG51x3Sh1YP7rl15nt/9Ape&#10;urH+MSF/k/cfD2a7i4fpfcuVur2Znx6BJTenfxjO+qQOFTnV4Yg2sl7BWsoVoQoWuaRSZ0JkmQRW&#10;07QSOfCq5Jclqj8AAAD//wMAUEsBAi0AFAAGAAgAAAAhALaDOJL+AAAA4QEAABMAAAAAAAAAAAAA&#10;AAAAAAAAAFtDb250ZW50X1R5cGVzXS54bWxQSwECLQAUAAYACAAAACEAOP0h/9YAAACUAQAACwAA&#10;AAAAAAAAAAAAAAAvAQAAX3JlbHMvLnJlbHNQSwECLQAUAAYACAAAACEAUSwAGgICAADtAwAADgAA&#10;AAAAAAAAAAAAAAAuAgAAZHJzL2Uyb0RvYy54bWxQSwECLQAUAAYACAAAACEAts7XYOEAAAAMAQAA&#10;DwAAAAAAAAAAAAAAAABcBAAAZHJzL2Rvd25yZXYueG1sUEsFBgAAAAAEAAQA8wAAAGoFAAAAAA==&#10;" stroked="f">
                <v:textbox style="mso-fit-shape-to-text:t">
                  <w:txbxContent>
                    <w:p w14:paraId="5A01DDF3" w14:textId="77777777" w:rsidR="00E302AE" w:rsidRDefault="00E302AE" w:rsidP="00E302AE">
                      <w:r>
                        <w:rPr>
                          <w:noProof/>
                          <w:lang w:val="en-GB" w:eastAsia="en-GB"/>
                        </w:rPr>
                        <w:drawing>
                          <wp:inline distT="0" distB="0" distL="0" distR="0" wp14:anchorId="35A7C44B" wp14:editId="0022324A">
                            <wp:extent cx="742950" cy="1028700"/>
                            <wp:effectExtent l="0" t="0" r="0" b="0"/>
                            <wp:docPr id="4" name="Picture 4" descr="Town Quality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Quality Logo -B&amp;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2950" cy="1028700"/>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59264" behindDoc="0" locked="0" layoutInCell="1" allowOverlap="1" wp14:anchorId="06DEAFDC" wp14:editId="280D4824">
                <wp:simplePos x="0" y="0"/>
                <wp:positionH relativeFrom="column">
                  <wp:posOffset>-434340</wp:posOffset>
                </wp:positionH>
                <wp:positionV relativeFrom="paragraph">
                  <wp:posOffset>-228600</wp:posOffset>
                </wp:positionV>
                <wp:extent cx="931545" cy="960755"/>
                <wp:effectExtent l="381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545" cy="960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B39B46" w14:textId="77777777" w:rsidR="00E302AE" w:rsidRDefault="00E302AE" w:rsidP="00E302AE">
                            <w:r>
                              <w:rPr>
                                <w:noProof/>
                                <w:lang w:val="en-GB" w:eastAsia="en-GB"/>
                              </w:rPr>
                              <w:drawing>
                                <wp:inline distT="0" distB="0" distL="0" distR="0" wp14:anchorId="3AEFE779" wp14:editId="208FD557">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6DEAFDC" id="Text Box 3" o:spid="_x0000_s1027" type="#_x0000_t202" style="position:absolute;margin-left:-34.2pt;margin-top:-18pt;width:73.35pt;height:75.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w3PBQIAAPMDAAAOAAAAZHJzL2Uyb0RvYy54bWysU9tu2zAMfR+wfxD0vjjXdjHiFF2KDAO6&#10;C9DuA2RZtoXJokApsbuvHyUnaba9DdODIIrUIc8htbkbOsOOCr0GW/DZZMqZshIqbZuCf3/ev3vP&#10;mQ/CVsKAVQV/UZ7fbd++2fQuV3NowVQKGYFYn/eu4G0ILs8yL1vVCT8Bpyw5a8BOBDKxySoUPaF3&#10;JptPpzdZD1g5BKm8p9uH0cm3Cb+ulQxf69qrwEzBqbaQdkx7GfdsuxF5g8K1Wp7KEP9QRSe0paQX&#10;qAcRBDug/guq0xLBQx0mEroM6lpLlTgQm9n0DzZPrXAqcSFxvLvI5P8frPxy/IZMVwVfcGZFRy16&#10;VkNgH2Bgi6hO73xOQU+OwsJA19TlxNS7R5A/PLOwa4Vt1D0i9K0SFVU3iy+zq6cjjo8gZf8ZKkoj&#10;DgES0FBjF6UjMRihU5deLp2JpUi6XC9mq+WKM0mu9c30drVKGUR+fuzQh48KOhYPBUdqfAIXx0cf&#10;YjEiP4fEXB6MrvbamGRgU+4MsqOgIdmndUL/LczYGGwhPhsR401iGYmNFMNQDknOJEFUoITqhWgj&#10;jLNHf4UOLeBPznqau4Jb+hicmU+WhFvPlss4pslYrm7nZOC1p7z2CCsJqOCBs/G4C+NoHxzqpqU8&#10;51bdk9h7nYR4relUPE1W0uf0C+LoXtsp6vWvbn8BAAD//wMAUEsDBBQABgAIAAAAIQCIAjdo3wAA&#10;AAoBAAAPAAAAZHJzL2Rvd25yZXYueG1sTI/RTsMwDEXfkfiHyEi8bekodKU0nRAICYQ0aYMPSBOv&#10;rWic0mRr+XvM03iz5aPrc8vN7HpxwjF0nhSslgkIJONtR42Cz4+XRQ4iRE1W955QwQ8G2FSXF6Uu&#10;rJ9oh6d9bASHUCi0gjbGoZAymBadDks/IPHt4EenI69jI+2oJw53vbxJkkw63RF/aPWATy2ar/3R&#10;KXjuxvrb+PQ1W7/fm+0uHKa3rVTq+mp+fAARcY5nGP70WR0qdqr9kWwQvYJFlt8yykOacSkm1nkK&#10;omZydZeCrEr5v0L1CwAA//8DAFBLAQItABQABgAIAAAAIQC2gziS/gAAAOEBAAATAAAAAAAAAAAA&#10;AAAAAAAAAABbQ29udGVudF9UeXBlc10ueG1sUEsBAi0AFAAGAAgAAAAhADj9If/WAAAAlAEAAAsA&#10;AAAAAAAAAAAAAAAALwEAAF9yZWxzLy5yZWxzUEsBAi0AFAAGAAgAAAAhAF1XDc8FAgAA8wMAAA4A&#10;AAAAAAAAAAAAAAAALgIAAGRycy9lMm9Eb2MueG1sUEsBAi0AFAAGAAgAAAAhAIgCN2jfAAAACgEA&#10;AA8AAAAAAAAAAAAAAAAAXwQAAGRycy9kb3ducmV2LnhtbFBLBQYAAAAABAAEAPMAAABrBQAAAAA=&#10;" stroked="f">
                <v:textbox style="mso-fit-shape-to-text:t">
                  <w:txbxContent>
                    <w:p w14:paraId="3EB39B46" w14:textId="77777777" w:rsidR="00E302AE" w:rsidRDefault="00E302AE" w:rsidP="00E302AE">
                      <w:r>
                        <w:rPr>
                          <w:noProof/>
                          <w:lang w:val="en-GB" w:eastAsia="en-GB"/>
                        </w:rPr>
                        <w:drawing>
                          <wp:inline distT="0" distB="0" distL="0" distR="0" wp14:anchorId="3AEFE779" wp14:editId="208FD557">
                            <wp:extent cx="752475" cy="866775"/>
                            <wp:effectExtent l="0" t="0" r="9525" b="9525"/>
                            <wp:docPr id="2" name="Picture 2" descr="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2475" cy="866775"/>
                                    </a:xfrm>
                                    <a:prstGeom prst="rect">
                                      <a:avLst/>
                                    </a:prstGeom>
                                    <a:noFill/>
                                    <a:ln>
                                      <a:noFill/>
                                    </a:ln>
                                  </pic:spPr>
                                </pic:pic>
                              </a:graphicData>
                            </a:graphic>
                          </wp:inline>
                        </w:drawing>
                      </w:r>
                    </w:p>
                  </w:txbxContent>
                </v:textbox>
              </v:shape>
            </w:pict>
          </mc:Fallback>
        </mc:AlternateContent>
      </w:r>
      <w:r>
        <w:rPr>
          <w:rFonts w:ascii="Arial" w:hAnsi="Arial" w:cs="Arial"/>
          <w:b/>
          <w:noProof/>
          <w:sz w:val="18"/>
          <w:szCs w:val="18"/>
          <w:lang w:val="en-GB" w:eastAsia="en-GB"/>
        </w:rPr>
        <mc:AlternateContent>
          <mc:Choice Requires="wps">
            <w:drawing>
              <wp:anchor distT="0" distB="0" distL="114300" distR="114300" simplePos="0" relativeHeight="251660288" behindDoc="0" locked="0" layoutInCell="1" allowOverlap="1" wp14:anchorId="20954FEB" wp14:editId="1B279EC0">
                <wp:simplePos x="0" y="0"/>
                <wp:positionH relativeFrom="column">
                  <wp:posOffset>5320665</wp:posOffset>
                </wp:positionH>
                <wp:positionV relativeFrom="paragraph">
                  <wp:posOffset>-342900</wp:posOffset>
                </wp:positionV>
                <wp:extent cx="0" cy="240030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C3371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95pt,-27pt" to="418.9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A7Z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C+bFHYneZo+pdG3hBS3i8Y6/4HrHoVJiaVQQTZSkOOL80Ad&#10;Sm8lYVvpjZAyWi8VGkq8mE6m8YLTUrBwGMqcbfeVtOhIQnjiL+gAYA9lVh8Ui2AdJ2x9nXsi5GUO&#10;9VIFPGgF6Fxnl3R8W6SL9Xw9z0f5ZLYe5Wldj95vqnw022TvpvVTXVV19j1Qy/KiE4xxFdjdkprl&#10;f5eE65u5ZOye1bsMySN6bBHI3v4j6ehlsO8ShL1m560NagRbIZyx+PqQQvp/Xceqn8999QMAAP//&#10;AwBQSwMEFAAGAAgAAAAhAJpltcfeAAAACwEAAA8AAABkcnMvZG93bnJldi54bWxMj8tOwzAQRfdI&#10;/IM1SGyq1iHhUUImFQKyY0MBsXXjIYmIx2nstoGvZxALWM6do/soVpPr1Z7G0HlGOFskoIhrbztu&#10;EF6eq/kSVIiGrek9E8InBViVx0eFya0/8BPt17FRYsIhNwhtjEOudahbciYs/EAsv3c/OhPlHBtt&#10;R3MQc9frNEkutTMdS0JrBrprqf5Y7xxCqF5pW33N6lnyljWe0u3944NBPD2Zbm9ARZriHww/9aU6&#10;lNJp43dsg+oRltnVtaAI84tzGSXEr7JByFJRdFno/xvKbwAAAP//AwBQSwECLQAUAAYACAAAACEA&#10;toM4kv4AAADhAQAAEwAAAAAAAAAAAAAAAAAAAAAAW0NvbnRlbnRfVHlwZXNdLnhtbFBLAQItABQA&#10;BgAIAAAAIQA4/SH/1gAAAJQBAAALAAAAAAAAAAAAAAAAAC8BAABfcmVscy8ucmVsc1BLAQItABQA&#10;BgAIAAAAIQCDYA7ZHAIAADYEAAAOAAAAAAAAAAAAAAAAAC4CAABkcnMvZTJvRG9jLnhtbFBLAQIt&#10;ABQABgAIAAAAIQCaZbXH3gAAAAsBAAAPAAAAAAAAAAAAAAAAAHYEAABkcnMvZG93bnJldi54bWxQ&#10;SwUGAAAAAAQABADzAAAAgQUAAAAA&#10;"/>
            </w:pict>
          </mc:Fallback>
        </mc:AlternateContent>
      </w:r>
      <w:r>
        <w:rPr>
          <w:rFonts w:ascii="Arial" w:hAnsi="Arial" w:cs="Arial"/>
          <w:b/>
          <w:sz w:val="52"/>
          <w:szCs w:val="52"/>
        </w:rPr>
        <w:t xml:space="preserve">      Whiston Town Council</w:t>
      </w:r>
    </w:p>
    <w:p w14:paraId="5BAC1CAF" w14:textId="77777777" w:rsidR="00E302AE" w:rsidRDefault="00E302AE" w:rsidP="00E302AE">
      <w:pPr>
        <w:rPr>
          <w:rFonts w:ascii="Arial" w:hAnsi="Arial" w:cs="Arial"/>
          <w:b/>
          <w:sz w:val="18"/>
          <w:szCs w:val="18"/>
        </w:rPr>
      </w:pPr>
      <w:r>
        <w:rPr>
          <w:rFonts w:ascii="Arial" w:hAnsi="Arial" w:cs="Arial"/>
          <w:b/>
          <w:sz w:val="18"/>
          <w:szCs w:val="18"/>
        </w:rPr>
        <w:t xml:space="preserve">                  </w:t>
      </w:r>
      <w:r w:rsidR="0090643B">
        <w:rPr>
          <w:rFonts w:ascii="Arial" w:hAnsi="Arial" w:cs="Arial"/>
          <w:b/>
          <w:sz w:val="18"/>
          <w:szCs w:val="18"/>
        </w:rPr>
        <w:t xml:space="preserve">       </w:t>
      </w:r>
      <w:r w:rsidR="008E1945">
        <w:rPr>
          <w:rFonts w:ascii="Arial" w:hAnsi="Arial" w:cs="Arial"/>
          <w:b/>
          <w:sz w:val="18"/>
          <w:szCs w:val="18"/>
        </w:rPr>
        <w:t xml:space="preserve">Whiston Town Mayor 2021 – 2022 </w:t>
      </w:r>
      <w:proofErr w:type="spellStart"/>
      <w:r w:rsidR="008E1945">
        <w:rPr>
          <w:rFonts w:ascii="Arial" w:hAnsi="Arial" w:cs="Arial"/>
          <w:b/>
          <w:sz w:val="18"/>
          <w:szCs w:val="18"/>
        </w:rPr>
        <w:t>Councillor</w:t>
      </w:r>
      <w:proofErr w:type="spellEnd"/>
      <w:r w:rsidR="008E1945">
        <w:rPr>
          <w:rFonts w:ascii="Arial" w:hAnsi="Arial" w:cs="Arial"/>
          <w:b/>
          <w:sz w:val="18"/>
          <w:szCs w:val="18"/>
        </w:rPr>
        <w:t xml:space="preserve"> J.A. Parker</w:t>
      </w:r>
    </w:p>
    <w:p w14:paraId="74D54B79" w14:textId="5734002E" w:rsidR="00E302AE" w:rsidRPr="00E248D4" w:rsidRDefault="005124E1" w:rsidP="005124E1">
      <w:pPr>
        <w:ind w:right="686"/>
        <w:jc w:val="center"/>
        <w:rPr>
          <w:rFonts w:ascii="Arial" w:hAnsi="Arial" w:cs="Arial"/>
          <w:b/>
          <w:sz w:val="14"/>
          <w:szCs w:val="14"/>
        </w:rPr>
      </w:pPr>
      <w:r>
        <w:rPr>
          <w:rFonts w:ascii="Arial" w:hAnsi="Arial" w:cs="Arial"/>
          <w:b/>
          <w:sz w:val="14"/>
          <w:szCs w:val="14"/>
        </w:rPr>
        <w:t xml:space="preserve">                                                                                                                                                    </w:t>
      </w:r>
      <w:proofErr w:type="spellStart"/>
      <w:r w:rsidR="00E302AE" w:rsidRPr="00E248D4">
        <w:rPr>
          <w:rFonts w:ascii="Arial" w:hAnsi="Arial" w:cs="Arial"/>
          <w:b/>
          <w:sz w:val="14"/>
          <w:szCs w:val="14"/>
        </w:rPr>
        <w:t>Mrs</w:t>
      </w:r>
      <w:proofErr w:type="spellEnd"/>
      <w:r w:rsidR="00E302AE" w:rsidRPr="00E248D4">
        <w:rPr>
          <w:rFonts w:ascii="Arial" w:hAnsi="Arial" w:cs="Arial"/>
          <w:b/>
          <w:sz w:val="14"/>
          <w:szCs w:val="14"/>
        </w:rPr>
        <w:t xml:space="preserve"> S Mayers ~ Town Clerk</w:t>
      </w:r>
    </w:p>
    <w:p w14:paraId="35BD625C" w14:textId="3A817379" w:rsidR="00E302AE" w:rsidRPr="00E248D4" w:rsidRDefault="005124E1" w:rsidP="005124E1">
      <w:pPr>
        <w:ind w:right="686"/>
        <w:jc w:val="center"/>
        <w:rPr>
          <w:rFonts w:ascii="Arial" w:hAnsi="Arial" w:cs="Arial"/>
          <w:b/>
          <w:sz w:val="14"/>
          <w:szCs w:val="14"/>
        </w:rPr>
      </w:pPr>
      <w:r>
        <w:rPr>
          <w:rFonts w:ascii="Arial" w:hAnsi="Arial" w:cs="Arial"/>
          <w:b/>
          <w:sz w:val="14"/>
          <w:szCs w:val="14"/>
        </w:rPr>
        <w:t xml:space="preserve">                                                                                                                                     </w:t>
      </w:r>
      <w:r w:rsidR="00E302AE" w:rsidRPr="00E248D4">
        <w:rPr>
          <w:rFonts w:ascii="Arial" w:hAnsi="Arial" w:cs="Arial"/>
          <w:b/>
          <w:sz w:val="14"/>
          <w:szCs w:val="14"/>
        </w:rPr>
        <w:t>Whiston Town Hall</w:t>
      </w:r>
    </w:p>
    <w:p w14:paraId="3D733193" w14:textId="42D9DC94" w:rsidR="00E302AE" w:rsidRPr="00E248D4" w:rsidRDefault="005124E1" w:rsidP="005124E1">
      <w:pPr>
        <w:ind w:right="686"/>
        <w:jc w:val="center"/>
        <w:rPr>
          <w:rFonts w:ascii="Arial" w:hAnsi="Arial" w:cs="Arial"/>
          <w:b/>
          <w:sz w:val="14"/>
          <w:szCs w:val="14"/>
        </w:rPr>
      </w:pPr>
      <w:r>
        <w:rPr>
          <w:rFonts w:ascii="Arial" w:hAnsi="Arial" w:cs="Arial"/>
          <w:b/>
          <w:sz w:val="14"/>
          <w:szCs w:val="14"/>
        </w:rPr>
        <w:t xml:space="preserve">                                                                                                                                  </w:t>
      </w:r>
      <w:r w:rsidR="00E302AE" w:rsidRPr="00E248D4">
        <w:rPr>
          <w:rFonts w:ascii="Arial" w:hAnsi="Arial" w:cs="Arial"/>
          <w:b/>
          <w:sz w:val="14"/>
          <w:szCs w:val="14"/>
        </w:rPr>
        <w:t>Old Colliery Road</w:t>
      </w:r>
    </w:p>
    <w:p w14:paraId="07419931" w14:textId="634A4D4E" w:rsidR="00E302AE" w:rsidRPr="00E248D4" w:rsidRDefault="005124E1" w:rsidP="005124E1">
      <w:pPr>
        <w:ind w:right="686"/>
        <w:jc w:val="center"/>
        <w:rPr>
          <w:rFonts w:ascii="Arial" w:hAnsi="Arial" w:cs="Arial"/>
          <w:b/>
          <w:sz w:val="14"/>
          <w:szCs w:val="14"/>
        </w:rPr>
      </w:pPr>
      <w:r>
        <w:rPr>
          <w:rFonts w:ascii="Arial" w:hAnsi="Arial" w:cs="Arial"/>
          <w:b/>
          <w:sz w:val="14"/>
          <w:szCs w:val="14"/>
        </w:rPr>
        <w:t xml:space="preserve">                                                                                                                  </w:t>
      </w:r>
      <w:r w:rsidR="00E302AE" w:rsidRPr="00E248D4">
        <w:rPr>
          <w:rFonts w:ascii="Arial" w:hAnsi="Arial" w:cs="Arial"/>
          <w:b/>
          <w:sz w:val="14"/>
          <w:szCs w:val="14"/>
        </w:rPr>
        <w:t>Whiston</w:t>
      </w:r>
    </w:p>
    <w:p w14:paraId="7A9E9688" w14:textId="6720758B" w:rsidR="00E302AE" w:rsidRPr="00E248D4" w:rsidRDefault="005124E1" w:rsidP="005124E1">
      <w:pPr>
        <w:ind w:right="686"/>
        <w:jc w:val="center"/>
        <w:rPr>
          <w:rFonts w:ascii="Arial" w:hAnsi="Arial" w:cs="Arial"/>
          <w:b/>
          <w:sz w:val="14"/>
          <w:szCs w:val="14"/>
        </w:rPr>
      </w:pPr>
      <w:r>
        <w:rPr>
          <w:rFonts w:ascii="Arial" w:hAnsi="Arial" w:cs="Arial"/>
          <w:b/>
          <w:sz w:val="14"/>
          <w:szCs w:val="14"/>
        </w:rPr>
        <w:t xml:space="preserve">                                                                                                                        </w:t>
      </w:r>
      <w:r w:rsidR="00E302AE" w:rsidRPr="00E248D4">
        <w:rPr>
          <w:rFonts w:ascii="Arial" w:hAnsi="Arial" w:cs="Arial"/>
          <w:b/>
          <w:sz w:val="14"/>
          <w:szCs w:val="14"/>
        </w:rPr>
        <w:t>Merseyside</w:t>
      </w:r>
    </w:p>
    <w:p w14:paraId="3101E647" w14:textId="782291D2" w:rsidR="00E302AE" w:rsidRPr="00E248D4" w:rsidRDefault="005124E1" w:rsidP="005124E1">
      <w:pPr>
        <w:ind w:right="686"/>
        <w:jc w:val="center"/>
        <w:rPr>
          <w:rFonts w:ascii="Arial" w:hAnsi="Arial" w:cs="Arial"/>
          <w:b/>
          <w:sz w:val="14"/>
          <w:szCs w:val="14"/>
        </w:rPr>
      </w:pPr>
      <w:r>
        <w:rPr>
          <w:rFonts w:ascii="Arial" w:hAnsi="Arial" w:cs="Arial"/>
          <w:b/>
          <w:sz w:val="14"/>
          <w:szCs w:val="14"/>
        </w:rPr>
        <w:t xml:space="preserve">                                                                                                                   </w:t>
      </w:r>
      <w:r w:rsidR="00E302AE" w:rsidRPr="00E248D4">
        <w:rPr>
          <w:rFonts w:ascii="Arial" w:hAnsi="Arial" w:cs="Arial"/>
          <w:b/>
          <w:sz w:val="14"/>
          <w:szCs w:val="14"/>
        </w:rPr>
        <w:t>L35 3QX</w:t>
      </w:r>
    </w:p>
    <w:p w14:paraId="30EC09D6" w14:textId="77777777" w:rsidR="00E302AE" w:rsidRPr="00E248D4" w:rsidRDefault="00E302AE" w:rsidP="00E302AE">
      <w:pPr>
        <w:ind w:right="686"/>
        <w:jc w:val="right"/>
        <w:rPr>
          <w:rFonts w:ascii="Arial" w:hAnsi="Arial" w:cs="Arial"/>
          <w:b/>
          <w:sz w:val="8"/>
          <w:szCs w:val="8"/>
        </w:rPr>
      </w:pPr>
    </w:p>
    <w:p w14:paraId="6A421AA0" w14:textId="1115AEFA" w:rsidR="00E302AE" w:rsidRDefault="005124E1" w:rsidP="005124E1">
      <w:pPr>
        <w:ind w:right="686"/>
        <w:jc w:val="center"/>
        <w:rPr>
          <w:rFonts w:ascii="Arial" w:hAnsi="Arial" w:cs="Arial"/>
          <w:b/>
          <w:sz w:val="14"/>
          <w:szCs w:val="14"/>
        </w:rPr>
      </w:pPr>
      <w:r>
        <w:rPr>
          <w:rFonts w:ascii="Arial" w:hAnsi="Arial" w:cs="Arial"/>
          <w:b/>
          <w:sz w:val="14"/>
          <w:szCs w:val="14"/>
        </w:rPr>
        <w:t xml:space="preserve">                                                                                                                                           </w:t>
      </w:r>
      <w:r w:rsidR="00E302AE">
        <w:rPr>
          <w:rFonts w:ascii="Arial" w:hAnsi="Arial" w:cs="Arial"/>
          <w:b/>
          <w:sz w:val="14"/>
          <w:szCs w:val="14"/>
        </w:rPr>
        <w:t>Telephone/Answer: 0151 430 7200</w:t>
      </w:r>
    </w:p>
    <w:p w14:paraId="05045BB2" w14:textId="5148867F" w:rsidR="00E302AE" w:rsidRPr="00F02C1D" w:rsidRDefault="005124E1" w:rsidP="005124E1">
      <w:pPr>
        <w:ind w:right="686"/>
        <w:jc w:val="center"/>
        <w:rPr>
          <w:rFonts w:ascii="Arial" w:hAnsi="Arial" w:cs="Arial"/>
          <w:b/>
          <w:color w:val="000000"/>
          <w:sz w:val="14"/>
          <w:szCs w:val="14"/>
        </w:rPr>
      </w:pPr>
      <w:r>
        <w:rPr>
          <w:rFonts w:ascii="Arial" w:hAnsi="Arial" w:cs="Arial"/>
          <w:b/>
          <w:color w:val="000000"/>
          <w:sz w:val="14"/>
          <w:szCs w:val="14"/>
        </w:rPr>
        <w:t xml:space="preserve">                                                                                                                                                      </w:t>
      </w:r>
      <w:r w:rsidR="00E302AE" w:rsidRPr="00F02C1D">
        <w:rPr>
          <w:rFonts w:ascii="Arial" w:hAnsi="Arial" w:cs="Arial"/>
          <w:b/>
          <w:color w:val="000000"/>
          <w:sz w:val="14"/>
          <w:szCs w:val="14"/>
        </w:rPr>
        <w:t>Answer/Fax: 0151 430 9786</w:t>
      </w:r>
    </w:p>
    <w:p w14:paraId="133E80E7" w14:textId="74327244" w:rsidR="00E302AE" w:rsidRPr="00F02C1D" w:rsidRDefault="005124E1" w:rsidP="005124E1">
      <w:pPr>
        <w:ind w:right="686"/>
        <w:jc w:val="center"/>
        <w:rPr>
          <w:rFonts w:ascii="Arial" w:hAnsi="Arial" w:cs="Arial"/>
          <w:b/>
          <w:color w:val="000000"/>
          <w:sz w:val="14"/>
          <w:szCs w:val="14"/>
        </w:rPr>
      </w:pPr>
      <w:r>
        <w:rPr>
          <w:rFonts w:ascii="Arial" w:hAnsi="Arial" w:cs="Arial"/>
          <w:b/>
          <w:color w:val="000000"/>
          <w:sz w:val="14"/>
          <w:szCs w:val="14"/>
        </w:rPr>
        <w:t xml:space="preserve">                                                                                                                                    </w:t>
      </w:r>
      <w:r w:rsidR="00E302AE" w:rsidRPr="00F02C1D">
        <w:rPr>
          <w:rFonts w:ascii="Arial" w:hAnsi="Arial" w:cs="Arial"/>
          <w:b/>
          <w:color w:val="000000"/>
          <w:sz w:val="14"/>
          <w:szCs w:val="14"/>
        </w:rPr>
        <w:t xml:space="preserve">E-mail: </w:t>
      </w:r>
      <w:r w:rsidR="00E302AE">
        <w:rPr>
          <w:rFonts w:ascii="Arial" w:hAnsi="Arial" w:cs="Arial"/>
          <w:b/>
          <w:color w:val="000000"/>
          <w:sz w:val="14"/>
          <w:szCs w:val="14"/>
        </w:rPr>
        <w:t>town.clerk@whiston-tc.gov.uk</w:t>
      </w:r>
      <w:hyperlink r:id="rId7" w:history="1"/>
    </w:p>
    <w:p w14:paraId="5FE3CB19" w14:textId="1ADD2D28" w:rsidR="00E302AE" w:rsidRPr="00F02C1D" w:rsidRDefault="005124E1" w:rsidP="005124E1">
      <w:pPr>
        <w:ind w:right="686"/>
        <w:jc w:val="center"/>
        <w:rPr>
          <w:rFonts w:ascii="Arial" w:hAnsi="Arial" w:cs="Arial"/>
          <w:b/>
          <w:color w:val="000000"/>
          <w:sz w:val="14"/>
          <w:szCs w:val="14"/>
        </w:rPr>
      </w:pPr>
      <w:r>
        <w:rPr>
          <w:rFonts w:ascii="Arial" w:hAnsi="Arial" w:cs="Arial"/>
          <w:b/>
          <w:sz w:val="14"/>
          <w:szCs w:val="14"/>
        </w:rPr>
        <w:t xml:space="preserve">                                                                                                                                          </w:t>
      </w:r>
      <w:r w:rsidR="00E302AE">
        <w:rPr>
          <w:rFonts w:ascii="Arial" w:hAnsi="Arial" w:cs="Arial"/>
          <w:b/>
          <w:sz w:val="14"/>
          <w:szCs w:val="14"/>
        </w:rPr>
        <w:t>Website</w:t>
      </w:r>
      <w:r w:rsidR="00E302AE" w:rsidRPr="00F02C1D">
        <w:rPr>
          <w:rFonts w:ascii="Arial" w:hAnsi="Arial" w:cs="Arial"/>
          <w:b/>
          <w:color w:val="000000"/>
          <w:sz w:val="14"/>
          <w:szCs w:val="14"/>
        </w:rPr>
        <w:t xml:space="preserve">: </w:t>
      </w:r>
      <w:hyperlink r:id="rId8" w:history="1">
        <w:r w:rsidR="00E302AE" w:rsidRPr="00F02C1D">
          <w:rPr>
            <w:rStyle w:val="Hyperlink"/>
            <w:rFonts w:ascii="Arial" w:hAnsi="Arial" w:cs="Arial"/>
            <w:b/>
            <w:color w:val="000000"/>
            <w:sz w:val="14"/>
            <w:szCs w:val="14"/>
          </w:rPr>
          <w:t>www.whiston-tc.gov.uk</w:t>
        </w:r>
      </w:hyperlink>
    </w:p>
    <w:p w14:paraId="558BC75C" w14:textId="7D383421" w:rsidR="00E302AE" w:rsidRPr="00F02C1D" w:rsidRDefault="005124E1" w:rsidP="005124E1">
      <w:pPr>
        <w:ind w:right="686"/>
        <w:jc w:val="right"/>
        <w:rPr>
          <w:rFonts w:ascii="Arial" w:hAnsi="Arial" w:cs="Arial"/>
          <w:b/>
          <w:color w:val="000000"/>
          <w:sz w:val="14"/>
          <w:szCs w:val="14"/>
        </w:rPr>
      </w:pPr>
      <w:r>
        <w:rPr>
          <w:rFonts w:ascii="Arial" w:hAnsi="Arial" w:cs="Arial"/>
          <w:b/>
          <w:color w:val="000000"/>
          <w:sz w:val="14"/>
          <w:szCs w:val="14"/>
        </w:rPr>
        <w:t xml:space="preserve"> </w:t>
      </w:r>
      <w:r w:rsidR="00E302AE" w:rsidRPr="00F02C1D">
        <w:rPr>
          <w:rFonts w:ascii="Arial" w:hAnsi="Arial" w:cs="Arial"/>
          <w:b/>
          <w:color w:val="000000"/>
          <w:sz w:val="14"/>
          <w:szCs w:val="14"/>
        </w:rPr>
        <w:t>__________________________________________________________________________________________________________________</w:t>
      </w:r>
    </w:p>
    <w:p w14:paraId="6E6BE98A" w14:textId="77777777" w:rsidR="00E302AE" w:rsidRPr="00F02C1D" w:rsidRDefault="00E302AE" w:rsidP="00E302AE">
      <w:pPr>
        <w:ind w:right="-22"/>
        <w:jc w:val="right"/>
        <w:rPr>
          <w:rFonts w:ascii="Arial" w:hAnsi="Arial" w:cs="Arial"/>
          <w:b/>
          <w:color w:val="000000"/>
          <w:sz w:val="14"/>
          <w:szCs w:val="14"/>
        </w:rPr>
      </w:pPr>
    </w:p>
    <w:p w14:paraId="05E15E02" w14:textId="77777777" w:rsidR="00E302AE" w:rsidRPr="00576B14" w:rsidRDefault="00E302AE" w:rsidP="00E302AE">
      <w:pPr>
        <w:rPr>
          <w:rFonts w:ascii="Arial" w:hAnsi="Arial" w:cs="Arial"/>
        </w:rPr>
      </w:pPr>
      <w:r w:rsidRPr="00576B14">
        <w:rPr>
          <w:rFonts w:ascii="Arial" w:hAnsi="Arial" w:cs="Arial"/>
        </w:rPr>
        <w:t>SM/PT</w:t>
      </w:r>
    </w:p>
    <w:p w14:paraId="31E0320B" w14:textId="68C52CC5" w:rsidR="00E302AE" w:rsidRPr="00214E52" w:rsidRDefault="00EC4C90" w:rsidP="00E302AE">
      <w:pPr>
        <w:rPr>
          <w:rFonts w:ascii="Arial" w:hAnsi="Arial" w:cs="Arial"/>
        </w:rPr>
      </w:pPr>
      <w:r>
        <w:rPr>
          <w:rFonts w:ascii="Arial" w:hAnsi="Arial" w:cs="Arial"/>
        </w:rPr>
        <w:t>8</w:t>
      </w:r>
      <w:r w:rsidRPr="00EC4C90">
        <w:rPr>
          <w:rFonts w:ascii="Arial" w:hAnsi="Arial" w:cs="Arial"/>
          <w:vertAlign w:val="superscript"/>
        </w:rPr>
        <w:t>th</w:t>
      </w:r>
      <w:r>
        <w:rPr>
          <w:rFonts w:ascii="Arial" w:hAnsi="Arial" w:cs="Arial"/>
        </w:rPr>
        <w:t xml:space="preserve"> October</w:t>
      </w:r>
      <w:r w:rsidR="00780270">
        <w:rPr>
          <w:rFonts w:ascii="Arial" w:hAnsi="Arial" w:cs="Arial"/>
        </w:rPr>
        <w:t xml:space="preserve"> </w:t>
      </w:r>
      <w:r w:rsidR="008E1945">
        <w:rPr>
          <w:rFonts w:ascii="Arial" w:hAnsi="Arial" w:cs="Arial"/>
        </w:rPr>
        <w:t>2021</w:t>
      </w:r>
    </w:p>
    <w:p w14:paraId="00EC9622" w14:textId="77777777" w:rsidR="00E302AE" w:rsidRPr="00576B14" w:rsidRDefault="00E302AE" w:rsidP="00E302AE">
      <w:pPr>
        <w:rPr>
          <w:rFonts w:ascii="Arial" w:hAnsi="Arial" w:cs="Arial"/>
        </w:rPr>
      </w:pPr>
    </w:p>
    <w:p w14:paraId="0F484A6E" w14:textId="77777777" w:rsidR="00E302AE" w:rsidRPr="00576B14" w:rsidRDefault="00E302AE" w:rsidP="00E302AE">
      <w:pPr>
        <w:rPr>
          <w:rFonts w:ascii="Arial" w:hAnsi="Arial" w:cs="Arial"/>
        </w:rPr>
      </w:pPr>
      <w:r w:rsidRPr="00576B14">
        <w:rPr>
          <w:rFonts w:ascii="Arial" w:hAnsi="Arial" w:cs="Arial"/>
        </w:rPr>
        <w:t xml:space="preserve">Dear </w:t>
      </w:r>
      <w:proofErr w:type="spellStart"/>
      <w:r w:rsidRPr="00576B14">
        <w:rPr>
          <w:rFonts w:ascii="Arial" w:hAnsi="Arial" w:cs="Arial"/>
        </w:rPr>
        <w:t>Councillor</w:t>
      </w:r>
      <w:proofErr w:type="spellEnd"/>
    </w:p>
    <w:p w14:paraId="635C1AA7" w14:textId="77777777" w:rsidR="00E302AE" w:rsidRPr="00576B14" w:rsidRDefault="00E302AE" w:rsidP="00E302AE">
      <w:pPr>
        <w:rPr>
          <w:rFonts w:ascii="Arial" w:hAnsi="Arial" w:cs="Arial"/>
        </w:rPr>
      </w:pPr>
    </w:p>
    <w:p w14:paraId="5F7762F4" w14:textId="3ECF4511" w:rsidR="00E302AE" w:rsidRPr="006B56C0" w:rsidRDefault="00E302AE" w:rsidP="00E302AE">
      <w:pPr>
        <w:rPr>
          <w:rFonts w:ascii="Arial" w:hAnsi="Arial" w:cs="Arial"/>
          <w:b/>
        </w:rPr>
      </w:pPr>
      <w:r w:rsidRPr="00576B14">
        <w:rPr>
          <w:rFonts w:ascii="Arial" w:hAnsi="Arial" w:cs="Arial"/>
        </w:rPr>
        <w:t xml:space="preserve">You are hereby summoned to attend the </w:t>
      </w:r>
      <w:r w:rsidRPr="00576B14">
        <w:rPr>
          <w:rFonts w:ascii="Arial" w:hAnsi="Arial" w:cs="Arial"/>
          <w:b/>
        </w:rPr>
        <w:t xml:space="preserve">Ordinary Meeting </w:t>
      </w:r>
      <w:r w:rsidRPr="00576B14">
        <w:rPr>
          <w:rFonts w:ascii="Arial" w:hAnsi="Arial" w:cs="Arial"/>
        </w:rPr>
        <w:t>of Whiston Town Council to be held in the</w:t>
      </w:r>
      <w:r w:rsidR="006B56C0">
        <w:rPr>
          <w:rFonts w:ascii="Arial" w:hAnsi="Arial" w:cs="Arial"/>
        </w:rPr>
        <w:t xml:space="preserve"> </w:t>
      </w:r>
      <w:r w:rsidR="006B56C0" w:rsidRPr="00880FD6">
        <w:rPr>
          <w:rFonts w:ascii="Arial" w:hAnsi="Arial" w:cs="Arial"/>
          <w:color w:val="FF0000"/>
        </w:rPr>
        <w:t>Council Chamber</w:t>
      </w:r>
      <w:r w:rsidRPr="00880FD6">
        <w:rPr>
          <w:rFonts w:ascii="Arial" w:hAnsi="Arial" w:cs="Arial"/>
          <w:color w:val="FF0000"/>
        </w:rPr>
        <w:t xml:space="preserve">, </w:t>
      </w:r>
      <w:r w:rsidRPr="00576B14">
        <w:rPr>
          <w:rFonts w:ascii="Arial" w:hAnsi="Arial" w:cs="Arial"/>
        </w:rPr>
        <w:t>Whiston Town Hall, Old Colliery Road, Whiston on</w:t>
      </w:r>
      <w:r w:rsidRPr="00576B14">
        <w:rPr>
          <w:rFonts w:ascii="Arial" w:hAnsi="Arial" w:cs="Arial"/>
          <w:b/>
        </w:rPr>
        <w:t xml:space="preserve"> Wednesday</w:t>
      </w:r>
      <w:r w:rsidR="00EC4C90">
        <w:rPr>
          <w:rFonts w:ascii="Arial" w:hAnsi="Arial" w:cs="Arial"/>
          <w:b/>
        </w:rPr>
        <w:t xml:space="preserve"> </w:t>
      </w:r>
      <w:r w:rsidR="00A103BD">
        <w:rPr>
          <w:rFonts w:ascii="Arial" w:hAnsi="Arial" w:cs="Arial"/>
          <w:b/>
        </w:rPr>
        <w:t>20</w:t>
      </w:r>
      <w:r w:rsidR="00A103BD" w:rsidRPr="00A103BD">
        <w:rPr>
          <w:rFonts w:ascii="Arial" w:hAnsi="Arial" w:cs="Arial"/>
          <w:b/>
          <w:vertAlign w:val="superscript"/>
        </w:rPr>
        <w:t>th</w:t>
      </w:r>
      <w:r w:rsidR="00A103BD">
        <w:rPr>
          <w:rFonts w:ascii="Arial" w:hAnsi="Arial" w:cs="Arial"/>
          <w:b/>
        </w:rPr>
        <w:t xml:space="preserve"> October 2021</w:t>
      </w:r>
      <w:r w:rsidRPr="00576B14">
        <w:rPr>
          <w:rFonts w:ascii="Arial" w:hAnsi="Arial" w:cs="Arial"/>
        </w:rPr>
        <w:t xml:space="preserve"> commencing at 7.30pm</w:t>
      </w:r>
    </w:p>
    <w:p w14:paraId="021C0A8E" w14:textId="77777777" w:rsidR="00E302AE" w:rsidRPr="00576B14" w:rsidRDefault="00E302AE" w:rsidP="00E302AE">
      <w:pPr>
        <w:rPr>
          <w:rFonts w:ascii="Arial" w:hAnsi="Arial" w:cs="Arial"/>
        </w:rPr>
      </w:pPr>
    </w:p>
    <w:p w14:paraId="08CD89E2" w14:textId="77777777" w:rsidR="00E302AE" w:rsidRPr="00576B14" w:rsidRDefault="00E302AE" w:rsidP="00E302AE">
      <w:pPr>
        <w:rPr>
          <w:rFonts w:ascii="Arial" w:hAnsi="Arial" w:cs="Arial"/>
        </w:rPr>
      </w:pPr>
    </w:p>
    <w:p w14:paraId="502F6198" w14:textId="77777777" w:rsidR="00E302AE" w:rsidRPr="00576B14" w:rsidRDefault="00E302AE" w:rsidP="00E302AE">
      <w:pPr>
        <w:rPr>
          <w:rFonts w:ascii="Arial" w:hAnsi="Arial" w:cs="Arial"/>
        </w:rPr>
      </w:pPr>
      <w:r w:rsidRPr="00576B14">
        <w:rPr>
          <w:rFonts w:ascii="Arial" w:hAnsi="Arial" w:cs="Arial"/>
        </w:rPr>
        <w:t>Yours sincerely</w:t>
      </w:r>
    </w:p>
    <w:p w14:paraId="44BFE16C" w14:textId="77777777" w:rsidR="00E302AE" w:rsidRPr="00576B14" w:rsidRDefault="00E302AE" w:rsidP="00E302AE">
      <w:pPr>
        <w:rPr>
          <w:rFonts w:ascii="Arial" w:hAnsi="Arial" w:cs="Arial"/>
        </w:rPr>
      </w:pPr>
    </w:p>
    <w:p w14:paraId="1037B54B" w14:textId="77777777" w:rsidR="00E302AE" w:rsidRPr="00576B14" w:rsidRDefault="00E302AE" w:rsidP="00E302AE">
      <w:pPr>
        <w:rPr>
          <w:rFonts w:ascii="Arial" w:hAnsi="Arial" w:cs="Arial"/>
        </w:rPr>
      </w:pPr>
    </w:p>
    <w:p w14:paraId="4432B58B" w14:textId="77777777" w:rsidR="00E302AE" w:rsidRPr="00576B14" w:rsidRDefault="00E302AE" w:rsidP="00E302AE">
      <w:pPr>
        <w:rPr>
          <w:rFonts w:ascii="Arial" w:hAnsi="Arial" w:cs="Arial"/>
        </w:rPr>
      </w:pPr>
    </w:p>
    <w:p w14:paraId="686B7148" w14:textId="77777777" w:rsidR="00E302AE" w:rsidRPr="00576B14" w:rsidRDefault="00E302AE" w:rsidP="00E302AE">
      <w:pPr>
        <w:rPr>
          <w:rFonts w:ascii="Arial" w:hAnsi="Arial" w:cs="Arial"/>
        </w:rPr>
      </w:pPr>
    </w:p>
    <w:p w14:paraId="7CE5C48C" w14:textId="77777777" w:rsidR="00E302AE" w:rsidRPr="00576B14" w:rsidRDefault="00E302AE" w:rsidP="00E302AE">
      <w:pPr>
        <w:rPr>
          <w:rFonts w:ascii="Arial" w:hAnsi="Arial" w:cs="Arial"/>
        </w:rPr>
      </w:pPr>
      <w:r w:rsidRPr="00576B14">
        <w:rPr>
          <w:rFonts w:ascii="Arial" w:hAnsi="Arial" w:cs="Arial"/>
        </w:rPr>
        <w:t>Sandra Mayers</w:t>
      </w:r>
    </w:p>
    <w:p w14:paraId="15B2368F" w14:textId="77777777" w:rsidR="00E302AE" w:rsidRPr="00576B14" w:rsidRDefault="00E302AE" w:rsidP="00E302AE">
      <w:pPr>
        <w:rPr>
          <w:rFonts w:ascii="Arial" w:hAnsi="Arial" w:cs="Arial"/>
        </w:rPr>
      </w:pPr>
      <w:r w:rsidRPr="00576B14">
        <w:rPr>
          <w:rFonts w:ascii="Arial" w:hAnsi="Arial" w:cs="Arial"/>
        </w:rPr>
        <w:t>Town Clerk</w:t>
      </w:r>
    </w:p>
    <w:p w14:paraId="70E3BDA0" w14:textId="77777777" w:rsidR="00E302AE" w:rsidRPr="00576B14" w:rsidRDefault="00E302AE" w:rsidP="00E302AE">
      <w:pPr>
        <w:rPr>
          <w:rFonts w:ascii="Arial" w:hAnsi="Arial" w:cs="Arial"/>
        </w:rPr>
      </w:pPr>
    </w:p>
    <w:p w14:paraId="6BEE8D5F" w14:textId="77777777" w:rsidR="00E302AE" w:rsidRPr="00576B14" w:rsidRDefault="00E302AE" w:rsidP="00E302AE">
      <w:pPr>
        <w:rPr>
          <w:rFonts w:ascii="Arial" w:hAnsi="Arial" w:cs="Arial"/>
          <w:b/>
        </w:rPr>
      </w:pP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r>
      <w:r w:rsidRPr="00576B14">
        <w:rPr>
          <w:rFonts w:ascii="Arial" w:hAnsi="Arial" w:cs="Arial"/>
          <w:b/>
        </w:rPr>
        <w:tab/>
        <w:t>AGENDA</w:t>
      </w:r>
    </w:p>
    <w:p w14:paraId="39B2653B" w14:textId="77777777" w:rsidR="00E302AE" w:rsidRPr="00576B14" w:rsidRDefault="00E302AE" w:rsidP="00E302AE">
      <w:pPr>
        <w:rPr>
          <w:rFonts w:ascii="Arial" w:hAnsi="Arial" w:cs="Arial"/>
          <w:b/>
        </w:rPr>
      </w:pPr>
    </w:p>
    <w:p w14:paraId="0BE25BAF" w14:textId="77777777" w:rsidR="00E302AE" w:rsidRPr="00576B14" w:rsidRDefault="00E302AE" w:rsidP="00E302AE">
      <w:pPr>
        <w:rPr>
          <w:rFonts w:ascii="Arial" w:hAnsi="Arial" w:cs="Arial"/>
          <w:b/>
        </w:rPr>
      </w:pPr>
      <w:r w:rsidRPr="00576B14">
        <w:rPr>
          <w:rFonts w:ascii="Arial" w:hAnsi="Arial" w:cs="Arial"/>
          <w:b/>
        </w:rPr>
        <w:t>Apologies</w:t>
      </w:r>
    </w:p>
    <w:p w14:paraId="59C0E942" w14:textId="47FE86EB" w:rsidR="000F6AB4" w:rsidRPr="000F6AB4" w:rsidRDefault="000F6AB4" w:rsidP="00E302AE">
      <w:pPr>
        <w:rPr>
          <w:rFonts w:ascii="Arial" w:hAnsi="Arial" w:cs="Arial"/>
          <w:u w:val="single"/>
        </w:rPr>
      </w:pPr>
    </w:p>
    <w:p w14:paraId="13D64520" w14:textId="77777777" w:rsidR="004274DB" w:rsidRDefault="004274DB" w:rsidP="00E302AE">
      <w:pPr>
        <w:rPr>
          <w:rFonts w:ascii="Arial" w:hAnsi="Arial" w:cs="Arial"/>
        </w:rPr>
      </w:pPr>
    </w:p>
    <w:p w14:paraId="1E26AB61" w14:textId="77777777" w:rsidR="004274DB" w:rsidRDefault="004274DB" w:rsidP="00E302AE">
      <w:pPr>
        <w:rPr>
          <w:rFonts w:ascii="Arial" w:hAnsi="Arial" w:cs="Arial"/>
        </w:rPr>
      </w:pPr>
    </w:p>
    <w:p w14:paraId="4C89580B" w14:textId="77777777" w:rsidR="004274DB" w:rsidRPr="00576B14" w:rsidRDefault="004274DB" w:rsidP="00E302AE">
      <w:pPr>
        <w:rPr>
          <w:rFonts w:ascii="Arial" w:hAnsi="Arial" w:cs="Arial"/>
        </w:rPr>
      </w:pPr>
    </w:p>
    <w:p w14:paraId="4C03737D" w14:textId="77777777" w:rsidR="00E302AE" w:rsidRPr="00576B14" w:rsidRDefault="00E302AE" w:rsidP="00E302AE">
      <w:pPr>
        <w:jc w:val="both"/>
        <w:rPr>
          <w:rFonts w:ascii="Arial" w:hAnsi="Arial" w:cs="Arial"/>
          <w:b/>
        </w:rPr>
      </w:pPr>
      <w:r w:rsidRPr="00576B14">
        <w:rPr>
          <w:rFonts w:ascii="Arial" w:hAnsi="Arial" w:cs="Arial"/>
          <w:b/>
        </w:rPr>
        <w:t>1. Public Forum</w:t>
      </w:r>
    </w:p>
    <w:p w14:paraId="3B7265EA" w14:textId="77777777" w:rsidR="00E302AE" w:rsidRPr="00576B14" w:rsidRDefault="00E302AE" w:rsidP="00E302AE">
      <w:pPr>
        <w:jc w:val="both"/>
        <w:rPr>
          <w:rFonts w:ascii="Arial" w:hAnsi="Arial" w:cs="Arial"/>
        </w:rPr>
      </w:pPr>
      <w:r w:rsidRPr="00576B14">
        <w:rPr>
          <w:rFonts w:ascii="Arial" w:hAnsi="Arial" w:cs="Arial"/>
        </w:rPr>
        <w:t>In accordance with Standing Order 66 members of the public may be invited to speak at the meeting on matters concerning the Township of Whiston.  Those who are invited to speak in this way will only address the person who is presiding at the meeting and will respect the Chairmanship of that person.</w:t>
      </w:r>
    </w:p>
    <w:p w14:paraId="1825F061" w14:textId="77777777" w:rsidR="004331D4" w:rsidRDefault="004331D4" w:rsidP="004331D4">
      <w:pPr>
        <w:rPr>
          <w:rFonts w:ascii="Arial" w:hAnsi="Arial" w:cs="Arial"/>
          <w:b/>
        </w:rPr>
      </w:pPr>
    </w:p>
    <w:p w14:paraId="0536E4B0" w14:textId="28852D41" w:rsidR="004331D4" w:rsidRDefault="004331D4" w:rsidP="004331D4">
      <w:pPr>
        <w:rPr>
          <w:rFonts w:ascii="Arial" w:hAnsi="Arial" w:cs="Arial"/>
          <w:b/>
        </w:rPr>
      </w:pPr>
      <w:r>
        <w:rPr>
          <w:rFonts w:ascii="Arial" w:hAnsi="Arial" w:cs="Arial"/>
          <w:b/>
        </w:rPr>
        <w:t>2. Announcements from the Town Mayor</w:t>
      </w:r>
    </w:p>
    <w:p w14:paraId="25EFE458" w14:textId="77777777" w:rsidR="004331D4" w:rsidRDefault="004331D4" w:rsidP="004331D4">
      <w:pPr>
        <w:rPr>
          <w:rFonts w:ascii="Arial" w:hAnsi="Arial" w:cs="Arial"/>
          <w:b/>
          <w:u w:val="single"/>
        </w:rPr>
      </w:pPr>
      <w:r w:rsidRPr="00D91654">
        <w:rPr>
          <w:rFonts w:ascii="Arial" w:hAnsi="Arial" w:cs="Arial"/>
          <w:bCs/>
        </w:rPr>
        <w:t xml:space="preserve">To receive </w:t>
      </w:r>
      <w:r>
        <w:rPr>
          <w:rFonts w:ascii="Arial" w:hAnsi="Arial" w:cs="Arial"/>
          <w:bCs/>
        </w:rPr>
        <w:t xml:space="preserve">verbal reports </w:t>
      </w:r>
      <w:r w:rsidRPr="00D91654">
        <w:rPr>
          <w:rFonts w:ascii="Arial" w:hAnsi="Arial" w:cs="Arial"/>
          <w:bCs/>
        </w:rPr>
        <w:t xml:space="preserve">from the </w:t>
      </w:r>
      <w:r>
        <w:rPr>
          <w:rFonts w:ascii="Arial" w:hAnsi="Arial" w:cs="Arial"/>
          <w:bCs/>
        </w:rPr>
        <w:t xml:space="preserve">Town Mayor of the Council </w:t>
      </w:r>
      <w:r w:rsidRPr="00D91654">
        <w:rPr>
          <w:rFonts w:ascii="Arial" w:hAnsi="Arial" w:cs="Arial"/>
          <w:b/>
          <w:u w:val="single"/>
        </w:rPr>
        <w:t>FOR INFORMATION ONLY</w:t>
      </w:r>
      <w:r>
        <w:rPr>
          <w:rFonts w:ascii="Arial" w:hAnsi="Arial" w:cs="Arial"/>
          <w:b/>
          <w:u w:val="single"/>
        </w:rPr>
        <w:t>.</w:t>
      </w:r>
    </w:p>
    <w:p w14:paraId="7F17C47A" w14:textId="77777777" w:rsidR="004331D4" w:rsidRDefault="004331D4" w:rsidP="004331D4">
      <w:pPr>
        <w:jc w:val="both"/>
        <w:rPr>
          <w:rFonts w:ascii="Arial" w:hAnsi="Arial" w:cs="Arial"/>
          <w:b/>
          <w:u w:val="single"/>
        </w:rPr>
      </w:pPr>
    </w:p>
    <w:p w14:paraId="4DD98B95" w14:textId="77777777" w:rsidR="004331D4" w:rsidRDefault="004331D4" w:rsidP="004331D4">
      <w:pPr>
        <w:jc w:val="both"/>
        <w:rPr>
          <w:rFonts w:ascii="Arial" w:hAnsi="Arial" w:cs="Arial"/>
          <w:b/>
        </w:rPr>
      </w:pPr>
      <w:r w:rsidRPr="00D91654">
        <w:rPr>
          <w:rFonts w:ascii="Arial" w:hAnsi="Arial" w:cs="Arial"/>
          <w:b/>
        </w:rPr>
        <w:t xml:space="preserve">3. Announcements from the </w:t>
      </w:r>
      <w:r>
        <w:rPr>
          <w:rFonts w:ascii="Arial" w:hAnsi="Arial" w:cs="Arial"/>
          <w:b/>
        </w:rPr>
        <w:t xml:space="preserve">Town </w:t>
      </w:r>
      <w:r w:rsidRPr="00D91654">
        <w:rPr>
          <w:rFonts w:ascii="Arial" w:hAnsi="Arial" w:cs="Arial"/>
          <w:b/>
        </w:rPr>
        <w:t>Clerk</w:t>
      </w:r>
    </w:p>
    <w:p w14:paraId="2DCCB85C" w14:textId="77777777" w:rsidR="004331D4" w:rsidRPr="00D91654" w:rsidRDefault="004331D4" w:rsidP="004331D4">
      <w:pPr>
        <w:jc w:val="both"/>
        <w:rPr>
          <w:rFonts w:ascii="Arial" w:hAnsi="Arial" w:cs="Arial"/>
          <w:b/>
        </w:rPr>
      </w:pPr>
      <w:r w:rsidRPr="00D91654">
        <w:rPr>
          <w:rFonts w:ascii="Arial" w:hAnsi="Arial" w:cs="Arial"/>
          <w:bCs/>
        </w:rPr>
        <w:t>To receive verbal reports from the Clerk of the Council</w:t>
      </w:r>
      <w:r>
        <w:rPr>
          <w:rFonts w:ascii="Arial" w:hAnsi="Arial" w:cs="Arial"/>
          <w:b/>
        </w:rPr>
        <w:t xml:space="preserve"> </w:t>
      </w:r>
      <w:r w:rsidRPr="00D91654">
        <w:rPr>
          <w:rFonts w:ascii="Arial" w:hAnsi="Arial" w:cs="Arial"/>
          <w:b/>
          <w:u w:val="single"/>
        </w:rPr>
        <w:t>FOR INFORMATION ONLY</w:t>
      </w:r>
      <w:r>
        <w:rPr>
          <w:rFonts w:ascii="Arial" w:hAnsi="Arial" w:cs="Arial"/>
          <w:b/>
          <w:u w:val="single"/>
        </w:rPr>
        <w:t>.</w:t>
      </w:r>
    </w:p>
    <w:p w14:paraId="21C9641C" w14:textId="77777777" w:rsidR="004331D4" w:rsidRDefault="004331D4" w:rsidP="004331D4">
      <w:pPr>
        <w:jc w:val="both"/>
        <w:rPr>
          <w:rFonts w:ascii="Arial" w:hAnsi="Arial" w:cs="Arial"/>
          <w:b/>
        </w:rPr>
      </w:pPr>
    </w:p>
    <w:p w14:paraId="461252F9" w14:textId="77777777" w:rsidR="004331D4" w:rsidRDefault="004331D4" w:rsidP="004331D4">
      <w:pPr>
        <w:jc w:val="both"/>
        <w:rPr>
          <w:rFonts w:ascii="Arial" w:hAnsi="Arial" w:cs="Arial"/>
          <w:b/>
        </w:rPr>
      </w:pPr>
      <w:r>
        <w:rPr>
          <w:rFonts w:ascii="Arial" w:hAnsi="Arial" w:cs="Arial"/>
          <w:b/>
        </w:rPr>
        <w:t>4. Announcements from the Leader</w:t>
      </w:r>
    </w:p>
    <w:p w14:paraId="4805FB44" w14:textId="77777777" w:rsidR="004331D4" w:rsidRPr="00D91654" w:rsidRDefault="004331D4" w:rsidP="004331D4">
      <w:pPr>
        <w:jc w:val="both"/>
        <w:rPr>
          <w:rFonts w:ascii="Arial" w:hAnsi="Arial" w:cs="Arial"/>
          <w:bCs/>
        </w:rPr>
      </w:pPr>
      <w:r w:rsidRPr="00D91654">
        <w:rPr>
          <w:rFonts w:ascii="Arial" w:hAnsi="Arial" w:cs="Arial"/>
          <w:bCs/>
        </w:rPr>
        <w:t>To receive verbal reports from the Leader</w:t>
      </w:r>
      <w:r>
        <w:rPr>
          <w:rFonts w:ascii="Arial" w:hAnsi="Arial" w:cs="Arial"/>
          <w:bCs/>
        </w:rPr>
        <w:t xml:space="preserve"> of the Council </w:t>
      </w:r>
      <w:r w:rsidRPr="00D91654">
        <w:rPr>
          <w:rFonts w:ascii="Arial" w:hAnsi="Arial" w:cs="Arial"/>
          <w:b/>
          <w:u w:val="single"/>
        </w:rPr>
        <w:t>FOR INFORMATION ONLY</w:t>
      </w:r>
      <w:r>
        <w:rPr>
          <w:rFonts w:ascii="Arial" w:hAnsi="Arial" w:cs="Arial"/>
          <w:b/>
          <w:u w:val="single"/>
        </w:rPr>
        <w:t>.</w:t>
      </w:r>
    </w:p>
    <w:p w14:paraId="3D7EA5A0" w14:textId="77777777" w:rsidR="0020182C" w:rsidRDefault="0020182C" w:rsidP="0020182C">
      <w:pPr>
        <w:rPr>
          <w:rFonts w:ascii="Arial" w:hAnsi="Arial" w:cs="Arial"/>
          <w:b/>
        </w:rPr>
      </w:pPr>
    </w:p>
    <w:p w14:paraId="4792FDB1" w14:textId="77777777" w:rsidR="00F84F3A" w:rsidRPr="00576B14" w:rsidRDefault="00F84F3A" w:rsidP="00F84F3A">
      <w:pPr>
        <w:jc w:val="both"/>
        <w:rPr>
          <w:rFonts w:ascii="Arial" w:hAnsi="Arial" w:cs="Arial"/>
          <w:b/>
        </w:rPr>
      </w:pPr>
      <w:r>
        <w:rPr>
          <w:rFonts w:ascii="Arial" w:hAnsi="Arial" w:cs="Arial"/>
          <w:b/>
        </w:rPr>
        <w:lastRenderedPageBreak/>
        <w:t>5</w:t>
      </w:r>
      <w:r w:rsidRPr="00576B14">
        <w:rPr>
          <w:rFonts w:ascii="Arial" w:hAnsi="Arial" w:cs="Arial"/>
          <w:b/>
        </w:rPr>
        <w:t>. Declarations of Interest</w:t>
      </w:r>
    </w:p>
    <w:p w14:paraId="6D1B40F8" w14:textId="77777777" w:rsidR="00F84F3A" w:rsidRPr="00576B14" w:rsidRDefault="00F84F3A" w:rsidP="00F84F3A">
      <w:pPr>
        <w:jc w:val="both"/>
        <w:rPr>
          <w:rFonts w:ascii="Arial" w:hAnsi="Arial" w:cs="Arial"/>
        </w:rPr>
      </w:pPr>
      <w:r w:rsidRPr="00576B14">
        <w:rPr>
          <w:rFonts w:ascii="Arial" w:hAnsi="Arial" w:cs="Arial"/>
        </w:rPr>
        <w:t xml:space="preserve">Members are invited to indicate any interest they may have in relation to items on the </w:t>
      </w:r>
      <w:proofErr w:type="gramStart"/>
      <w:r w:rsidRPr="00576B14">
        <w:rPr>
          <w:rFonts w:ascii="Arial" w:hAnsi="Arial" w:cs="Arial"/>
        </w:rPr>
        <w:t>Agenda</w:t>
      </w:r>
      <w:proofErr w:type="gramEnd"/>
      <w:r w:rsidRPr="00576B14">
        <w:rPr>
          <w:rFonts w:ascii="Arial" w:hAnsi="Arial" w:cs="Arial"/>
        </w:rPr>
        <w:t xml:space="preserve"> for the meeting.  Attached for this purpose is a pro forma for use by Members</w:t>
      </w:r>
      <w:r>
        <w:rPr>
          <w:rFonts w:ascii="Arial" w:hAnsi="Arial" w:cs="Arial"/>
        </w:rPr>
        <w:t>,</w:t>
      </w:r>
      <w:r w:rsidRPr="00576B14">
        <w:rPr>
          <w:rFonts w:ascii="Arial" w:hAnsi="Arial" w:cs="Arial"/>
        </w:rPr>
        <w:t xml:space="preserve"> which should be handed to the Town Clerk prior to the meeting. </w:t>
      </w:r>
    </w:p>
    <w:p w14:paraId="499869D9" w14:textId="77777777" w:rsidR="00F84F3A" w:rsidRPr="00381E05" w:rsidRDefault="00F84F3A" w:rsidP="00F84F3A">
      <w:pPr>
        <w:jc w:val="both"/>
        <w:rPr>
          <w:rFonts w:ascii="Arial" w:hAnsi="Arial" w:cs="Arial"/>
        </w:rPr>
      </w:pPr>
      <w:r w:rsidRPr="00576B14">
        <w:rPr>
          <w:rFonts w:ascii="Arial" w:hAnsi="Arial" w:cs="Arial"/>
        </w:rPr>
        <w:t>Declaring interests in this way does not preclude Members from declaring an interest</w:t>
      </w:r>
      <w:r>
        <w:rPr>
          <w:rFonts w:ascii="Arial" w:hAnsi="Arial" w:cs="Arial"/>
        </w:rPr>
        <w:t>,</w:t>
      </w:r>
      <w:r w:rsidRPr="00576B14">
        <w:rPr>
          <w:rFonts w:ascii="Arial" w:hAnsi="Arial" w:cs="Arial"/>
        </w:rPr>
        <w:t xml:space="preserve"> when a specific item is being discussed</w:t>
      </w:r>
      <w:r>
        <w:rPr>
          <w:rFonts w:ascii="Arial" w:hAnsi="Arial" w:cs="Arial"/>
        </w:rPr>
        <w:t>,</w:t>
      </w:r>
      <w:r w:rsidRPr="00576B14">
        <w:rPr>
          <w:rFonts w:ascii="Arial" w:hAnsi="Arial" w:cs="Arial"/>
        </w:rPr>
        <w:t xml:space="preserve"> during the meeting.</w:t>
      </w:r>
    </w:p>
    <w:p w14:paraId="5A0A8312" w14:textId="77777777" w:rsidR="00F84F3A" w:rsidRDefault="00F84F3A" w:rsidP="00F84F3A">
      <w:pPr>
        <w:jc w:val="both"/>
        <w:rPr>
          <w:rFonts w:ascii="Arial" w:hAnsi="Arial" w:cs="Arial"/>
          <w:b/>
        </w:rPr>
      </w:pPr>
    </w:p>
    <w:p w14:paraId="605337C2" w14:textId="1510B5FA" w:rsidR="00F84F3A" w:rsidRPr="00576B14" w:rsidRDefault="00F84F3A" w:rsidP="00F84F3A">
      <w:pPr>
        <w:jc w:val="both"/>
        <w:rPr>
          <w:rFonts w:ascii="Arial" w:hAnsi="Arial" w:cs="Arial"/>
          <w:b/>
        </w:rPr>
      </w:pPr>
      <w:r>
        <w:rPr>
          <w:rFonts w:ascii="Arial" w:hAnsi="Arial" w:cs="Arial"/>
          <w:b/>
        </w:rPr>
        <w:t>6.</w:t>
      </w:r>
      <w:r w:rsidRPr="00576B14">
        <w:rPr>
          <w:rFonts w:ascii="Arial" w:hAnsi="Arial" w:cs="Arial"/>
          <w:b/>
        </w:rPr>
        <w:t>Minutes – Appendix 1</w:t>
      </w:r>
    </w:p>
    <w:p w14:paraId="738EEEBB" w14:textId="3472F80E" w:rsidR="00F84F3A" w:rsidRDefault="00F84F3A" w:rsidP="00F84F3A">
      <w:pPr>
        <w:jc w:val="both"/>
        <w:rPr>
          <w:rFonts w:ascii="Arial" w:hAnsi="Arial" w:cs="Arial"/>
        </w:rPr>
      </w:pPr>
      <w:r w:rsidRPr="00576B14">
        <w:rPr>
          <w:rFonts w:ascii="Arial" w:hAnsi="Arial" w:cs="Arial"/>
        </w:rPr>
        <w:t xml:space="preserve">To receive as a true and correct record the Minutes of the </w:t>
      </w:r>
      <w:r>
        <w:rPr>
          <w:rFonts w:ascii="Arial" w:hAnsi="Arial" w:cs="Arial"/>
        </w:rPr>
        <w:t xml:space="preserve">Annual Council </w:t>
      </w:r>
      <w:r w:rsidRPr="00576B14">
        <w:rPr>
          <w:rFonts w:ascii="Arial" w:hAnsi="Arial" w:cs="Arial"/>
        </w:rPr>
        <w:t xml:space="preserve">Meeting of </w:t>
      </w:r>
      <w:r>
        <w:rPr>
          <w:rFonts w:ascii="Arial" w:hAnsi="Arial" w:cs="Arial"/>
        </w:rPr>
        <w:t xml:space="preserve">the Council held on Wednesday </w:t>
      </w:r>
      <w:r w:rsidR="00EC4C90">
        <w:rPr>
          <w:rFonts w:ascii="Arial" w:hAnsi="Arial" w:cs="Arial"/>
        </w:rPr>
        <w:t>15</w:t>
      </w:r>
      <w:r w:rsidR="00EC4C90" w:rsidRPr="00EC4C90">
        <w:rPr>
          <w:rFonts w:ascii="Arial" w:hAnsi="Arial" w:cs="Arial"/>
          <w:vertAlign w:val="superscript"/>
        </w:rPr>
        <w:t>th</w:t>
      </w:r>
      <w:r w:rsidR="00EC4C90">
        <w:rPr>
          <w:rFonts w:ascii="Arial" w:hAnsi="Arial" w:cs="Arial"/>
        </w:rPr>
        <w:t xml:space="preserve"> September</w:t>
      </w:r>
      <w:r>
        <w:rPr>
          <w:rFonts w:ascii="Arial" w:hAnsi="Arial" w:cs="Arial"/>
        </w:rPr>
        <w:t xml:space="preserve"> 2021. </w:t>
      </w:r>
    </w:p>
    <w:p w14:paraId="3D35C15F" w14:textId="77777777" w:rsidR="00F84F3A" w:rsidRPr="00381E05" w:rsidRDefault="00F84F3A" w:rsidP="00E302AE">
      <w:pPr>
        <w:jc w:val="both"/>
        <w:rPr>
          <w:rFonts w:ascii="Arial" w:hAnsi="Arial" w:cs="Arial"/>
        </w:rPr>
      </w:pPr>
    </w:p>
    <w:p w14:paraId="143D6942" w14:textId="697875AF" w:rsidR="00E302AE" w:rsidRPr="00576B14" w:rsidRDefault="00F84F3A" w:rsidP="00E302AE">
      <w:pPr>
        <w:jc w:val="both"/>
        <w:rPr>
          <w:rFonts w:ascii="Arial" w:hAnsi="Arial" w:cs="Arial"/>
          <w:b/>
        </w:rPr>
      </w:pPr>
      <w:r>
        <w:rPr>
          <w:rFonts w:ascii="Arial" w:hAnsi="Arial" w:cs="Arial"/>
          <w:b/>
        </w:rPr>
        <w:t>7</w:t>
      </w:r>
      <w:r w:rsidR="005F2F09">
        <w:rPr>
          <w:rFonts w:ascii="Arial" w:hAnsi="Arial" w:cs="Arial"/>
          <w:b/>
        </w:rPr>
        <w:t>.</w:t>
      </w:r>
      <w:r w:rsidR="00E302AE" w:rsidRPr="00576B14">
        <w:rPr>
          <w:rFonts w:ascii="Arial" w:hAnsi="Arial" w:cs="Arial"/>
          <w:b/>
        </w:rPr>
        <w:t xml:space="preserve"> Planning </w:t>
      </w:r>
    </w:p>
    <w:p w14:paraId="12FBBAE2" w14:textId="77777777" w:rsidR="00E302AE" w:rsidRPr="00576B14" w:rsidRDefault="00E302AE" w:rsidP="00E302AE">
      <w:pPr>
        <w:jc w:val="both"/>
        <w:rPr>
          <w:rFonts w:ascii="Arial" w:hAnsi="Arial" w:cs="Arial"/>
          <w:b/>
        </w:rPr>
      </w:pPr>
      <w:r w:rsidRPr="00576B14">
        <w:rPr>
          <w:rFonts w:ascii="Arial" w:hAnsi="Arial" w:cs="Arial"/>
          <w:b/>
        </w:rPr>
        <w:t>a) Applications</w:t>
      </w:r>
    </w:p>
    <w:p w14:paraId="5E3D2287" w14:textId="1E8AD12A" w:rsidR="00E302AE" w:rsidRDefault="00E302AE" w:rsidP="00E302AE">
      <w:pPr>
        <w:jc w:val="both"/>
        <w:rPr>
          <w:rFonts w:ascii="Arial" w:hAnsi="Arial" w:cs="Arial"/>
          <w:b/>
        </w:rPr>
      </w:pPr>
      <w:r w:rsidRPr="00576B14">
        <w:rPr>
          <w:rFonts w:ascii="Arial" w:hAnsi="Arial" w:cs="Arial"/>
          <w:b/>
        </w:rPr>
        <w:t>Members are requested to consider the undermentioned planning applications.</w:t>
      </w:r>
    </w:p>
    <w:p w14:paraId="3FDCA24D" w14:textId="77777777" w:rsidR="009F57AD" w:rsidRDefault="009F57AD" w:rsidP="009F57AD">
      <w:pPr>
        <w:jc w:val="both"/>
        <w:rPr>
          <w:rFonts w:ascii="Arial" w:hAnsi="Arial" w:cs="Arial"/>
          <w:b/>
        </w:rPr>
      </w:pPr>
    </w:p>
    <w:tbl>
      <w:tblPr>
        <w:tblStyle w:val="TableGrid"/>
        <w:tblW w:w="17926" w:type="dxa"/>
        <w:tblLook w:val="04A0" w:firstRow="1" w:lastRow="0" w:firstColumn="1" w:lastColumn="0" w:noHBand="0" w:noVBand="1"/>
      </w:tblPr>
      <w:tblGrid>
        <w:gridCol w:w="2111"/>
        <w:gridCol w:w="4757"/>
        <w:gridCol w:w="3693"/>
        <w:gridCol w:w="1354"/>
        <w:gridCol w:w="1738"/>
        <w:gridCol w:w="1440"/>
        <w:gridCol w:w="1435"/>
        <w:gridCol w:w="1398"/>
      </w:tblGrid>
      <w:tr w:rsidR="00323D21" w14:paraId="6CF43C54" w14:textId="77777777" w:rsidTr="00137F02">
        <w:trPr>
          <w:gridAfter w:val="4"/>
          <w:wAfter w:w="6011" w:type="dxa"/>
          <w:trHeight w:val="587"/>
        </w:trPr>
        <w:tc>
          <w:tcPr>
            <w:tcW w:w="2111" w:type="dxa"/>
          </w:tcPr>
          <w:p w14:paraId="3E5896C8" w14:textId="5ADE0C5F" w:rsidR="00323D21" w:rsidRDefault="00323D21" w:rsidP="00EB19BE">
            <w:pPr>
              <w:rPr>
                <w:rFonts w:ascii="Arial" w:hAnsi="Arial" w:cs="Arial"/>
                <w:bCs/>
              </w:rPr>
            </w:pPr>
            <w:r>
              <w:rPr>
                <w:rFonts w:ascii="Arial" w:hAnsi="Arial" w:cs="Arial"/>
                <w:bCs/>
              </w:rPr>
              <w:t>21/00615/FUL</w:t>
            </w:r>
          </w:p>
        </w:tc>
        <w:tc>
          <w:tcPr>
            <w:tcW w:w="4757" w:type="dxa"/>
          </w:tcPr>
          <w:p w14:paraId="679D46FA" w14:textId="068280D4" w:rsidR="00323D21" w:rsidRDefault="00323D21" w:rsidP="00EB19BE">
            <w:pPr>
              <w:rPr>
                <w:rFonts w:ascii="Arial" w:hAnsi="Arial" w:cs="Arial"/>
                <w:bCs/>
              </w:rPr>
            </w:pPr>
            <w:r>
              <w:rPr>
                <w:rFonts w:ascii="Arial" w:hAnsi="Arial" w:cs="Arial"/>
                <w:bCs/>
              </w:rPr>
              <w:t>Removal of existing 27.5m monopole, associated equipment and base and the installation of a 30m shared lattice tower with concrete base supporting 12No antennas, 36 RRU’s, 2 No 0.3 dishes, 1No relocated 0.6m dish, 3No combiners</w:t>
            </w:r>
            <w:r w:rsidR="00D1137E">
              <w:rPr>
                <w:rFonts w:ascii="Arial" w:hAnsi="Arial" w:cs="Arial"/>
                <w:bCs/>
              </w:rPr>
              <w:t>, and 3No GCA Big Bob supporting units fixed to a headframe and support poles together with the removal existing cabinets and site compound and the installation and re-siting of a new site compound with 1.8m palisade fencing around perimeter and other associated works including 1No maintenance parking space</w:t>
            </w:r>
          </w:p>
        </w:tc>
        <w:tc>
          <w:tcPr>
            <w:tcW w:w="3693" w:type="dxa"/>
          </w:tcPr>
          <w:p w14:paraId="17B8DA3C" w14:textId="5F49E746" w:rsidR="00323D21" w:rsidRDefault="00D1137E" w:rsidP="00EB19BE">
            <w:pPr>
              <w:rPr>
                <w:rFonts w:ascii="Arial" w:hAnsi="Arial" w:cs="Arial"/>
                <w:bCs/>
              </w:rPr>
            </w:pPr>
            <w:r>
              <w:rPr>
                <w:rFonts w:ascii="Arial" w:hAnsi="Arial" w:cs="Arial"/>
                <w:bCs/>
              </w:rPr>
              <w:t>Fallows Way, Whiston</w:t>
            </w:r>
          </w:p>
        </w:tc>
        <w:tc>
          <w:tcPr>
            <w:tcW w:w="1354" w:type="dxa"/>
          </w:tcPr>
          <w:p w14:paraId="2998FB7A" w14:textId="77777777" w:rsidR="00323D21" w:rsidRDefault="00323D21" w:rsidP="00EB19BE">
            <w:pPr>
              <w:rPr>
                <w:rFonts w:ascii="Arial" w:hAnsi="Arial" w:cs="Arial"/>
                <w:b/>
              </w:rPr>
            </w:pPr>
          </w:p>
        </w:tc>
      </w:tr>
      <w:tr w:rsidR="009F57AD" w14:paraId="12F2CBD0" w14:textId="77777777" w:rsidTr="00137F02">
        <w:trPr>
          <w:gridAfter w:val="4"/>
          <w:wAfter w:w="6011" w:type="dxa"/>
          <w:trHeight w:val="587"/>
        </w:trPr>
        <w:tc>
          <w:tcPr>
            <w:tcW w:w="2111" w:type="dxa"/>
          </w:tcPr>
          <w:p w14:paraId="0E4B41C9" w14:textId="45F793E0" w:rsidR="009F57AD" w:rsidRDefault="009F57AD" w:rsidP="00EB19BE">
            <w:pPr>
              <w:rPr>
                <w:rFonts w:ascii="Arial" w:hAnsi="Arial" w:cs="Arial"/>
                <w:bCs/>
              </w:rPr>
            </w:pPr>
            <w:r>
              <w:rPr>
                <w:rFonts w:ascii="Arial" w:hAnsi="Arial" w:cs="Arial"/>
                <w:bCs/>
              </w:rPr>
              <w:t>21/00627 FUL</w:t>
            </w:r>
          </w:p>
        </w:tc>
        <w:tc>
          <w:tcPr>
            <w:tcW w:w="4757" w:type="dxa"/>
          </w:tcPr>
          <w:p w14:paraId="78277F61" w14:textId="09E4D194" w:rsidR="009F57AD" w:rsidRDefault="009F57AD" w:rsidP="00EB19BE">
            <w:pPr>
              <w:rPr>
                <w:rFonts w:ascii="Arial" w:hAnsi="Arial" w:cs="Arial"/>
                <w:bCs/>
              </w:rPr>
            </w:pPr>
            <w:r>
              <w:rPr>
                <w:rFonts w:ascii="Arial" w:hAnsi="Arial" w:cs="Arial"/>
                <w:bCs/>
              </w:rPr>
              <w:t xml:space="preserve">Demolition of existing barn and erection of a </w:t>
            </w:r>
            <w:proofErr w:type="gramStart"/>
            <w:r>
              <w:rPr>
                <w:rFonts w:ascii="Arial" w:hAnsi="Arial" w:cs="Arial"/>
                <w:bCs/>
              </w:rPr>
              <w:t xml:space="preserve">two </w:t>
            </w:r>
            <w:proofErr w:type="spellStart"/>
            <w:r>
              <w:rPr>
                <w:rFonts w:ascii="Arial" w:hAnsi="Arial" w:cs="Arial"/>
                <w:bCs/>
              </w:rPr>
              <w:t>storey</w:t>
            </w:r>
            <w:proofErr w:type="spellEnd"/>
            <w:proofErr w:type="gramEnd"/>
            <w:r>
              <w:rPr>
                <w:rFonts w:ascii="Arial" w:hAnsi="Arial" w:cs="Arial"/>
                <w:bCs/>
              </w:rPr>
              <w:t xml:space="preserve"> outbuilding including balcony to west elevation comprising workshop, garage, art studio and gymnasium</w:t>
            </w:r>
          </w:p>
        </w:tc>
        <w:tc>
          <w:tcPr>
            <w:tcW w:w="3693" w:type="dxa"/>
          </w:tcPr>
          <w:p w14:paraId="1E4E9165" w14:textId="02094F67" w:rsidR="009F57AD" w:rsidRDefault="009F57AD" w:rsidP="00EB19BE">
            <w:pPr>
              <w:rPr>
                <w:rFonts w:ascii="Arial" w:hAnsi="Arial" w:cs="Arial"/>
                <w:bCs/>
              </w:rPr>
            </w:pPr>
            <w:r>
              <w:rPr>
                <w:rFonts w:ascii="Arial" w:hAnsi="Arial" w:cs="Arial"/>
                <w:bCs/>
              </w:rPr>
              <w:t xml:space="preserve">White House Farm, </w:t>
            </w:r>
            <w:proofErr w:type="spellStart"/>
            <w:r>
              <w:rPr>
                <w:rFonts w:ascii="Arial" w:hAnsi="Arial" w:cs="Arial"/>
                <w:bCs/>
              </w:rPr>
              <w:t>Cronton</w:t>
            </w:r>
            <w:proofErr w:type="spellEnd"/>
          </w:p>
        </w:tc>
        <w:tc>
          <w:tcPr>
            <w:tcW w:w="1354" w:type="dxa"/>
          </w:tcPr>
          <w:p w14:paraId="472C8B8F" w14:textId="77777777" w:rsidR="009F57AD" w:rsidRDefault="009F57AD" w:rsidP="00EB19BE">
            <w:pPr>
              <w:rPr>
                <w:rFonts w:ascii="Arial" w:hAnsi="Arial" w:cs="Arial"/>
                <w:b/>
              </w:rPr>
            </w:pPr>
          </w:p>
        </w:tc>
      </w:tr>
      <w:tr w:rsidR="00C67A29" w14:paraId="6865F1B4" w14:textId="77777777" w:rsidTr="00137F02">
        <w:trPr>
          <w:gridAfter w:val="4"/>
          <w:wAfter w:w="6011" w:type="dxa"/>
          <w:trHeight w:val="587"/>
        </w:trPr>
        <w:tc>
          <w:tcPr>
            <w:tcW w:w="2111" w:type="dxa"/>
          </w:tcPr>
          <w:p w14:paraId="2C774D17" w14:textId="454B1AD6" w:rsidR="00C67A29" w:rsidRDefault="00C67A29" w:rsidP="00EB19BE">
            <w:pPr>
              <w:rPr>
                <w:rFonts w:ascii="Arial" w:hAnsi="Arial" w:cs="Arial"/>
                <w:bCs/>
              </w:rPr>
            </w:pPr>
            <w:r>
              <w:rPr>
                <w:rFonts w:ascii="Arial" w:hAnsi="Arial" w:cs="Arial"/>
                <w:bCs/>
              </w:rPr>
              <w:t>21/00662/FUL</w:t>
            </w:r>
          </w:p>
        </w:tc>
        <w:tc>
          <w:tcPr>
            <w:tcW w:w="4757" w:type="dxa"/>
          </w:tcPr>
          <w:p w14:paraId="77D53DD9" w14:textId="7F5B1294" w:rsidR="00C67A29" w:rsidRDefault="00C67A29" w:rsidP="00EB19BE">
            <w:pPr>
              <w:rPr>
                <w:rFonts w:ascii="Arial" w:hAnsi="Arial" w:cs="Arial"/>
                <w:bCs/>
              </w:rPr>
            </w:pPr>
            <w:r>
              <w:rPr>
                <w:rFonts w:ascii="Arial" w:hAnsi="Arial" w:cs="Arial"/>
                <w:bCs/>
              </w:rPr>
              <w:t xml:space="preserve">Demolition of existing car port together with the erection of a </w:t>
            </w:r>
            <w:proofErr w:type="gramStart"/>
            <w:r>
              <w:rPr>
                <w:rFonts w:ascii="Arial" w:hAnsi="Arial" w:cs="Arial"/>
                <w:bCs/>
              </w:rPr>
              <w:t xml:space="preserve">two </w:t>
            </w:r>
            <w:proofErr w:type="spellStart"/>
            <w:r>
              <w:rPr>
                <w:rFonts w:ascii="Arial" w:hAnsi="Arial" w:cs="Arial"/>
                <w:bCs/>
              </w:rPr>
              <w:t>storey</w:t>
            </w:r>
            <w:proofErr w:type="spellEnd"/>
            <w:proofErr w:type="gramEnd"/>
            <w:r>
              <w:rPr>
                <w:rFonts w:ascii="Arial" w:hAnsi="Arial" w:cs="Arial"/>
                <w:bCs/>
              </w:rPr>
              <w:t xml:space="preserve"> side extension and a single </w:t>
            </w:r>
            <w:proofErr w:type="spellStart"/>
            <w:r>
              <w:rPr>
                <w:rFonts w:ascii="Arial" w:hAnsi="Arial" w:cs="Arial"/>
                <w:bCs/>
              </w:rPr>
              <w:t>storey</w:t>
            </w:r>
            <w:proofErr w:type="spellEnd"/>
            <w:r>
              <w:rPr>
                <w:rFonts w:ascii="Arial" w:hAnsi="Arial" w:cs="Arial"/>
                <w:bCs/>
              </w:rPr>
              <w:t xml:space="preserve"> rear extension</w:t>
            </w:r>
          </w:p>
        </w:tc>
        <w:tc>
          <w:tcPr>
            <w:tcW w:w="3693" w:type="dxa"/>
          </w:tcPr>
          <w:p w14:paraId="4AB2AD82" w14:textId="7EA0BCEA" w:rsidR="00C67A29" w:rsidRDefault="00C67A29" w:rsidP="00EB19BE">
            <w:pPr>
              <w:rPr>
                <w:rFonts w:ascii="Arial" w:hAnsi="Arial" w:cs="Arial"/>
                <w:bCs/>
              </w:rPr>
            </w:pPr>
            <w:r>
              <w:rPr>
                <w:rFonts w:ascii="Arial" w:hAnsi="Arial" w:cs="Arial"/>
                <w:bCs/>
              </w:rPr>
              <w:t>131 Dragon Lane, Whiston</w:t>
            </w:r>
          </w:p>
        </w:tc>
        <w:tc>
          <w:tcPr>
            <w:tcW w:w="1354" w:type="dxa"/>
          </w:tcPr>
          <w:p w14:paraId="43B741D9" w14:textId="77777777" w:rsidR="00C67A29" w:rsidRDefault="00C67A29" w:rsidP="00EB19BE">
            <w:pPr>
              <w:rPr>
                <w:rFonts w:ascii="Arial" w:hAnsi="Arial" w:cs="Arial"/>
                <w:b/>
              </w:rPr>
            </w:pPr>
          </w:p>
        </w:tc>
      </w:tr>
      <w:tr w:rsidR="009F57AD" w14:paraId="0C29D8BF" w14:textId="77777777" w:rsidTr="00137F02">
        <w:trPr>
          <w:gridAfter w:val="4"/>
          <w:wAfter w:w="6011" w:type="dxa"/>
          <w:trHeight w:val="587"/>
        </w:trPr>
        <w:tc>
          <w:tcPr>
            <w:tcW w:w="2111" w:type="dxa"/>
          </w:tcPr>
          <w:p w14:paraId="07819C65" w14:textId="7BCAFE00" w:rsidR="009F57AD" w:rsidRDefault="009F57AD" w:rsidP="00EB19BE">
            <w:pPr>
              <w:rPr>
                <w:rFonts w:ascii="Arial" w:hAnsi="Arial" w:cs="Arial"/>
                <w:bCs/>
              </w:rPr>
            </w:pPr>
            <w:r>
              <w:rPr>
                <w:rFonts w:ascii="Arial" w:hAnsi="Arial" w:cs="Arial"/>
                <w:bCs/>
              </w:rPr>
              <w:t>21/00666/FUL</w:t>
            </w:r>
          </w:p>
        </w:tc>
        <w:tc>
          <w:tcPr>
            <w:tcW w:w="4757" w:type="dxa"/>
          </w:tcPr>
          <w:p w14:paraId="12597A27" w14:textId="14C506A6" w:rsidR="009F57AD" w:rsidRDefault="009F57AD" w:rsidP="00EB19BE">
            <w:pPr>
              <w:rPr>
                <w:rFonts w:ascii="Arial" w:hAnsi="Arial" w:cs="Arial"/>
                <w:bCs/>
              </w:rPr>
            </w:pPr>
            <w:r>
              <w:rPr>
                <w:rFonts w:ascii="Arial" w:hAnsi="Arial" w:cs="Arial"/>
                <w:bCs/>
              </w:rPr>
              <w:t xml:space="preserve">Erection of a </w:t>
            </w:r>
            <w:proofErr w:type="gramStart"/>
            <w:r>
              <w:rPr>
                <w:rFonts w:ascii="Arial" w:hAnsi="Arial" w:cs="Arial"/>
                <w:bCs/>
              </w:rPr>
              <w:t xml:space="preserve">two </w:t>
            </w:r>
            <w:proofErr w:type="spellStart"/>
            <w:r>
              <w:rPr>
                <w:rFonts w:ascii="Arial" w:hAnsi="Arial" w:cs="Arial"/>
                <w:bCs/>
              </w:rPr>
              <w:t>storey</w:t>
            </w:r>
            <w:proofErr w:type="spellEnd"/>
            <w:proofErr w:type="gramEnd"/>
            <w:r>
              <w:rPr>
                <w:rFonts w:ascii="Arial" w:hAnsi="Arial" w:cs="Arial"/>
                <w:bCs/>
              </w:rPr>
              <w:t xml:space="preserve"> side extension</w:t>
            </w:r>
          </w:p>
        </w:tc>
        <w:tc>
          <w:tcPr>
            <w:tcW w:w="3693" w:type="dxa"/>
          </w:tcPr>
          <w:p w14:paraId="0DAFEB22" w14:textId="7AFDEE24" w:rsidR="009F57AD" w:rsidRDefault="009F57AD" w:rsidP="00EB19BE">
            <w:pPr>
              <w:rPr>
                <w:rFonts w:ascii="Arial" w:hAnsi="Arial" w:cs="Arial"/>
                <w:bCs/>
              </w:rPr>
            </w:pPr>
            <w:r>
              <w:rPr>
                <w:rFonts w:ascii="Arial" w:hAnsi="Arial" w:cs="Arial"/>
                <w:bCs/>
              </w:rPr>
              <w:t>2 Scott Avenue, Whiston</w:t>
            </w:r>
          </w:p>
        </w:tc>
        <w:tc>
          <w:tcPr>
            <w:tcW w:w="1354" w:type="dxa"/>
          </w:tcPr>
          <w:p w14:paraId="30DC3D56" w14:textId="77777777" w:rsidR="009F57AD" w:rsidRDefault="009F57AD" w:rsidP="00EB19BE">
            <w:pPr>
              <w:rPr>
                <w:rFonts w:ascii="Arial" w:hAnsi="Arial" w:cs="Arial"/>
                <w:b/>
              </w:rPr>
            </w:pPr>
          </w:p>
        </w:tc>
      </w:tr>
      <w:tr w:rsidR="00D1137E" w:rsidRPr="00D1137E" w14:paraId="1EAF60D9" w14:textId="77777777" w:rsidTr="00137F02">
        <w:trPr>
          <w:gridAfter w:val="4"/>
          <w:wAfter w:w="6011" w:type="dxa"/>
          <w:trHeight w:val="587"/>
        </w:trPr>
        <w:tc>
          <w:tcPr>
            <w:tcW w:w="2111" w:type="dxa"/>
          </w:tcPr>
          <w:p w14:paraId="2CA1659B" w14:textId="2800B3D2" w:rsidR="00D1137E" w:rsidRPr="00D1137E" w:rsidRDefault="00D1137E" w:rsidP="00EB19BE">
            <w:pPr>
              <w:rPr>
                <w:rFonts w:ascii="Arial" w:hAnsi="Arial" w:cs="Arial"/>
                <w:bCs/>
              </w:rPr>
            </w:pPr>
            <w:r>
              <w:rPr>
                <w:rFonts w:ascii="Arial" w:hAnsi="Arial" w:cs="Arial"/>
                <w:bCs/>
              </w:rPr>
              <w:t>21/00684/FUL</w:t>
            </w:r>
          </w:p>
        </w:tc>
        <w:tc>
          <w:tcPr>
            <w:tcW w:w="4757" w:type="dxa"/>
          </w:tcPr>
          <w:p w14:paraId="46C3B7A9" w14:textId="7C902AB7" w:rsidR="00D1137E" w:rsidRPr="00DD3AC3" w:rsidRDefault="00DD3AC3" w:rsidP="00EB19BE">
            <w:pPr>
              <w:rPr>
                <w:rFonts w:ascii="Arial" w:hAnsi="Arial" w:cs="Arial"/>
                <w:bCs/>
              </w:rPr>
            </w:pPr>
            <w:r>
              <w:rPr>
                <w:rFonts w:ascii="Arial" w:hAnsi="Arial" w:cs="Arial"/>
                <w:bCs/>
              </w:rPr>
              <w:t>Erection of part 2m high rear boundary wall, part demolition of existing 2m driveway wall and installation of electric roller shutters to side boundary access to driveway</w:t>
            </w:r>
          </w:p>
        </w:tc>
        <w:tc>
          <w:tcPr>
            <w:tcW w:w="3693" w:type="dxa"/>
          </w:tcPr>
          <w:p w14:paraId="5D69ABC1" w14:textId="2BAF3BA6" w:rsidR="00D1137E" w:rsidRPr="00DD3AC3" w:rsidRDefault="00DD3AC3" w:rsidP="00EB19BE">
            <w:pPr>
              <w:rPr>
                <w:rFonts w:ascii="Arial" w:hAnsi="Arial" w:cs="Arial"/>
                <w:bCs/>
              </w:rPr>
            </w:pPr>
            <w:r>
              <w:rPr>
                <w:rFonts w:ascii="Arial" w:hAnsi="Arial" w:cs="Arial"/>
                <w:bCs/>
              </w:rPr>
              <w:t>7 Sandfield Crescent, Whiston</w:t>
            </w:r>
          </w:p>
        </w:tc>
        <w:tc>
          <w:tcPr>
            <w:tcW w:w="1354" w:type="dxa"/>
          </w:tcPr>
          <w:p w14:paraId="39EEF164" w14:textId="77777777" w:rsidR="00D1137E" w:rsidRPr="00D1137E" w:rsidRDefault="00D1137E" w:rsidP="00EB19BE">
            <w:pPr>
              <w:rPr>
                <w:rFonts w:ascii="Arial" w:hAnsi="Arial" w:cs="Arial"/>
                <w:b/>
                <w:sz w:val="28"/>
                <w:szCs w:val="28"/>
              </w:rPr>
            </w:pPr>
          </w:p>
        </w:tc>
      </w:tr>
      <w:tr w:rsidR="00C67A29" w14:paraId="12341A22" w14:textId="77777777" w:rsidTr="00137F02">
        <w:trPr>
          <w:gridAfter w:val="4"/>
          <w:wAfter w:w="6011" w:type="dxa"/>
          <w:trHeight w:val="587"/>
        </w:trPr>
        <w:tc>
          <w:tcPr>
            <w:tcW w:w="2111" w:type="dxa"/>
          </w:tcPr>
          <w:p w14:paraId="5A46E62A" w14:textId="15E27C98" w:rsidR="00C67A29" w:rsidRDefault="00C67A29" w:rsidP="00EB19BE">
            <w:pPr>
              <w:rPr>
                <w:rFonts w:ascii="Arial" w:hAnsi="Arial" w:cs="Arial"/>
                <w:bCs/>
              </w:rPr>
            </w:pPr>
            <w:r>
              <w:rPr>
                <w:rFonts w:ascii="Arial" w:hAnsi="Arial" w:cs="Arial"/>
                <w:bCs/>
              </w:rPr>
              <w:t>21/00698/FUL</w:t>
            </w:r>
          </w:p>
        </w:tc>
        <w:tc>
          <w:tcPr>
            <w:tcW w:w="4757" w:type="dxa"/>
          </w:tcPr>
          <w:p w14:paraId="6CF8CD65" w14:textId="6E3606DE" w:rsidR="00C67A29" w:rsidRDefault="00C67A29" w:rsidP="00EB19BE">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rear extension</w:t>
            </w:r>
          </w:p>
        </w:tc>
        <w:tc>
          <w:tcPr>
            <w:tcW w:w="3693" w:type="dxa"/>
          </w:tcPr>
          <w:p w14:paraId="1FEC8A5D" w14:textId="47DD71F6" w:rsidR="00C67A29" w:rsidRDefault="00C67A29" w:rsidP="00EB19BE">
            <w:pPr>
              <w:rPr>
                <w:rFonts w:ascii="Arial" w:hAnsi="Arial" w:cs="Arial"/>
                <w:bCs/>
              </w:rPr>
            </w:pPr>
            <w:r>
              <w:rPr>
                <w:rFonts w:ascii="Arial" w:hAnsi="Arial" w:cs="Arial"/>
                <w:bCs/>
              </w:rPr>
              <w:t xml:space="preserve">6 Chapel Lane, </w:t>
            </w:r>
            <w:proofErr w:type="spellStart"/>
            <w:r>
              <w:rPr>
                <w:rFonts w:ascii="Arial" w:hAnsi="Arial" w:cs="Arial"/>
                <w:bCs/>
              </w:rPr>
              <w:t>Cronton</w:t>
            </w:r>
            <w:proofErr w:type="spellEnd"/>
          </w:p>
        </w:tc>
        <w:tc>
          <w:tcPr>
            <w:tcW w:w="1354" w:type="dxa"/>
          </w:tcPr>
          <w:p w14:paraId="5084D033" w14:textId="77777777" w:rsidR="00C67A29" w:rsidRDefault="00C67A29" w:rsidP="00EB19BE">
            <w:pPr>
              <w:rPr>
                <w:rFonts w:ascii="Arial" w:hAnsi="Arial" w:cs="Arial"/>
                <w:b/>
              </w:rPr>
            </w:pPr>
          </w:p>
        </w:tc>
      </w:tr>
      <w:tr w:rsidR="00C67A29" w14:paraId="277B64A0" w14:textId="77777777" w:rsidTr="00137F02">
        <w:trPr>
          <w:gridAfter w:val="4"/>
          <w:wAfter w:w="6011" w:type="dxa"/>
          <w:trHeight w:val="587"/>
        </w:trPr>
        <w:tc>
          <w:tcPr>
            <w:tcW w:w="2111" w:type="dxa"/>
          </w:tcPr>
          <w:p w14:paraId="2FCB00A2" w14:textId="6E491859" w:rsidR="00C67A29" w:rsidRDefault="00C67A29" w:rsidP="00EB19BE">
            <w:pPr>
              <w:rPr>
                <w:rFonts w:ascii="Arial" w:hAnsi="Arial" w:cs="Arial"/>
                <w:bCs/>
              </w:rPr>
            </w:pPr>
            <w:r>
              <w:rPr>
                <w:rFonts w:ascii="Arial" w:hAnsi="Arial" w:cs="Arial"/>
                <w:bCs/>
              </w:rPr>
              <w:t>21/00708/FUL</w:t>
            </w:r>
          </w:p>
        </w:tc>
        <w:tc>
          <w:tcPr>
            <w:tcW w:w="4757" w:type="dxa"/>
          </w:tcPr>
          <w:p w14:paraId="19E41FCB" w14:textId="76134D22" w:rsidR="00C67A29" w:rsidRDefault="00C67A29" w:rsidP="00EB19BE">
            <w:pPr>
              <w:rPr>
                <w:rFonts w:ascii="Arial" w:hAnsi="Arial" w:cs="Arial"/>
                <w:bCs/>
              </w:rPr>
            </w:pPr>
            <w:r>
              <w:rPr>
                <w:rFonts w:ascii="Arial" w:hAnsi="Arial" w:cs="Arial"/>
                <w:bCs/>
              </w:rPr>
              <w:t xml:space="preserve">Erection of a single </w:t>
            </w:r>
            <w:proofErr w:type="spellStart"/>
            <w:r>
              <w:rPr>
                <w:rFonts w:ascii="Arial" w:hAnsi="Arial" w:cs="Arial"/>
                <w:bCs/>
              </w:rPr>
              <w:t>storey</w:t>
            </w:r>
            <w:proofErr w:type="spellEnd"/>
            <w:r>
              <w:rPr>
                <w:rFonts w:ascii="Arial" w:hAnsi="Arial" w:cs="Arial"/>
                <w:bCs/>
              </w:rPr>
              <w:t xml:space="preserve"> rear extension together with the conversion of garage to habitable room</w:t>
            </w:r>
          </w:p>
        </w:tc>
        <w:tc>
          <w:tcPr>
            <w:tcW w:w="3693" w:type="dxa"/>
          </w:tcPr>
          <w:p w14:paraId="5FA47986" w14:textId="2C36AC44" w:rsidR="00C67A29" w:rsidRDefault="006F35E9" w:rsidP="00EB19BE">
            <w:pPr>
              <w:rPr>
                <w:rFonts w:ascii="Arial" w:hAnsi="Arial" w:cs="Arial"/>
                <w:bCs/>
              </w:rPr>
            </w:pPr>
            <w:r>
              <w:rPr>
                <w:rFonts w:ascii="Arial" w:hAnsi="Arial" w:cs="Arial"/>
                <w:bCs/>
              </w:rPr>
              <w:t xml:space="preserve">27 </w:t>
            </w:r>
            <w:proofErr w:type="spellStart"/>
            <w:r>
              <w:rPr>
                <w:rFonts w:ascii="Arial" w:hAnsi="Arial" w:cs="Arial"/>
                <w:bCs/>
              </w:rPr>
              <w:t>Pinnington</w:t>
            </w:r>
            <w:proofErr w:type="spellEnd"/>
            <w:r>
              <w:rPr>
                <w:rFonts w:ascii="Arial" w:hAnsi="Arial" w:cs="Arial"/>
                <w:bCs/>
              </w:rPr>
              <w:t xml:space="preserve"> Road, Whiston</w:t>
            </w:r>
          </w:p>
        </w:tc>
        <w:tc>
          <w:tcPr>
            <w:tcW w:w="1354" w:type="dxa"/>
          </w:tcPr>
          <w:p w14:paraId="43D6EE29" w14:textId="77777777" w:rsidR="00C67A29" w:rsidRDefault="00C67A29" w:rsidP="00EB19BE">
            <w:pPr>
              <w:rPr>
                <w:rFonts w:ascii="Arial" w:hAnsi="Arial" w:cs="Arial"/>
                <w:b/>
              </w:rPr>
            </w:pPr>
          </w:p>
        </w:tc>
      </w:tr>
      <w:tr w:rsidR="00137F02" w14:paraId="40B52616" w14:textId="77777777" w:rsidTr="00137F02">
        <w:trPr>
          <w:gridAfter w:val="4"/>
          <w:wAfter w:w="6011" w:type="dxa"/>
          <w:trHeight w:val="587"/>
        </w:trPr>
        <w:tc>
          <w:tcPr>
            <w:tcW w:w="2111" w:type="dxa"/>
          </w:tcPr>
          <w:p w14:paraId="0B3B1DA7" w14:textId="6A2A6AA7" w:rsidR="00137F02" w:rsidRDefault="00137F02" w:rsidP="00EB19BE">
            <w:pPr>
              <w:rPr>
                <w:rFonts w:ascii="Arial" w:hAnsi="Arial" w:cs="Arial"/>
                <w:bCs/>
              </w:rPr>
            </w:pPr>
            <w:r>
              <w:rPr>
                <w:rFonts w:ascii="Arial" w:hAnsi="Arial" w:cs="Arial"/>
                <w:bCs/>
              </w:rPr>
              <w:lastRenderedPageBreak/>
              <w:t>21//00720/FUL</w:t>
            </w:r>
          </w:p>
        </w:tc>
        <w:tc>
          <w:tcPr>
            <w:tcW w:w="4757" w:type="dxa"/>
          </w:tcPr>
          <w:p w14:paraId="75ED3E58" w14:textId="12DF97F6" w:rsidR="00137F02" w:rsidRDefault="00137F02" w:rsidP="00EB19BE">
            <w:pPr>
              <w:rPr>
                <w:rFonts w:ascii="Arial" w:hAnsi="Arial" w:cs="Arial"/>
                <w:bCs/>
              </w:rPr>
            </w:pPr>
            <w:r>
              <w:rPr>
                <w:rFonts w:ascii="Arial" w:hAnsi="Arial" w:cs="Arial"/>
                <w:bCs/>
              </w:rPr>
              <w:t xml:space="preserve">Erection of a single </w:t>
            </w:r>
            <w:proofErr w:type="spellStart"/>
            <w:r>
              <w:rPr>
                <w:rFonts w:ascii="Arial" w:hAnsi="Arial" w:cs="Arial"/>
                <w:bCs/>
              </w:rPr>
              <w:t>storey</w:t>
            </w:r>
            <w:proofErr w:type="spellEnd"/>
            <w:r>
              <w:rPr>
                <w:rFonts w:ascii="Arial" w:hAnsi="Arial" w:cs="Arial"/>
                <w:bCs/>
              </w:rPr>
              <w:t xml:space="preserve"> side/rear extension together with the erection of a rear conservatory</w:t>
            </w:r>
          </w:p>
        </w:tc>
        <w:tc>
          <w:tcPr>
            <w:tcW w:w="3693" w:type="dxa"/>
          </w:tcPr>
          <w:p w14:paraId="297DBC64" w14:textId="6C594585" w:rsidR="00137F02" w:rsidRDefault="00137F02" w:rsidP="00EB19BE">
            <w:pPr>
              <w:rPr>
                <w:rFonts w:ascii="Arial" w:hAnsi="Arial" w:cs="Arial"/>
                <w:bCs/>
              </w:rPr>
            </w:pPr>
            <w:r>
              <w:rPr>
                <w:rFonts w:ascii="Arial" w:hAnsi="Arial" w:cs="Arial"/>
                <w:bCs/>
              </w:rPr>
              <w:t xml:space="preserve">23 </w:t>
            </w:r>
            <w:proofErr w:type="spellStart"/>
            <w:r>
              <w:rPr>
                <w:rFonts w:ascii="Arial" w:hAnsi="Arial" w:cs="Arial"/>
                <w:bCs/>
              </w:rPr>
              <w:t>Foxshaw</w:t>
            </w:r>
            <w:proofErr w:type="spellEnd"/>
            <w:r>
              <w:rPr>
                <w:rFonts w:ascii="Arial" w:hAnsi="Arial" w:cs="Arial"/>
                <w:bCs/>
              </w:rPr>
              <w:t xml:space="preserve"> Close, Whiston</w:t>
            </w:r>
          </w:p>
        </w:tc>
        <w:tc>
          <w:tcPr>
            <w:tcW w:w="1354" w:type="dxa"/>
          </w:tcPr>
          <w:p w14:paraId="57B11D12" w14:textId="77777777" w:rsidR="00137F02" w:rsidRDefault="00137F02" w:rsidP="00EB19BE">
            <w:pPr>
              <w:rPr>
                <w:rFonts w:ascii="Arial" w:hAnsi="Arial" w:cs="Arial"/>
                <w:b/>
              </w:rPr>
            </w:pPr>
          </w:p>
        </w:tc>
      </w:tr>
      <w:tr w:rsidR="009F57AD" w14:paraId="7DFA4BD0" w14:textId="77777777" w:rsidTr="00137F02">
        <w:trPr>
          <w:gridAfter w:val="4"/>
          <w:wAfter w:w="6011" w:type="dxa"/>
          <w:trHeight w:val="587"/>
        </w:trPr>
        <w:tc>
          <w:tcPr>
            <w:tcW w:w="2111" w:type="dxa"/>
          </w:tcPr>
          <w:p w14:paraId="3C6CDC52" w14:textId="79E0E125" w:rsidR="009F57AD" w:rsidRPr="008D39C5" w:rsidRDefault="006F35E9" w:rsidP="00EB19BE">
            <w:pPr>
              <w:rPr>
                <w:rFonts w:ascii="Arial" w:hAnsi="Arial" w:cs="Arial"/>
                <w:bCs/>
              </w:rPr>
            </w:pPr>
            <w:r>
              <w:rPr>
                <w:rFonts w:ascii="Arial" w:hAnsi="Arial" w:cs="Arial"/>
                <w:bCs/>
              </w:rPr>
              <w:t>21/00726PDE</w:t>
            </w:r>
          </w:p>
        </w:tc>
        <w:tc>
          <w:tcPr>
            <w:tcW w:w="4757" w:type="dxa"/>
          </w:tcPr>
          <w:p w14:paraId="17070C63" w14:textId="77777777" w:rsidR="009F57AD" w:rsidRDefault="006F35E9" w:rsidP="00EB19BE">
            <w:pPr>
              <w:rPr>
                <w:rFonts w:ascii="Arial" w:hAnsi="Arial" w:cs="Arial"/>
                <w:bCs/>
              </w:rPr>
            </w:pPr>
            <w:r>
              <w:rPr>
                <w:rFonts w:ascii="Arial" w:hAnsi="Arial" w:cs="Arial"/>
                <w:bCs/>
              </w:rPr>
              <w:t xml:space="preserve">Erection of single </w:t>
            </w:r>
            <w:proofErr w:type="spellStart"/>
            <w:r>
              <w:rPr>
                <w:rFonts w:ascii="Arial" w:hAnsi="Arial" w:cs="Arial"/>
                <w:bCs/>
              </w:rPr>
              <w:t>storey</w:t>
            </w:r>
            <w:proofErr w:type="spellEnd"/>
            <w:r>
              <w:rPr>
                <w:rFonts w:ascii="Arial" w:hAnsi="Arial" w:cs="Arial"/>
                <w:bCs/>
              </w:rPr>
              <w:t xml:space="preserve"> rear extension </w:t>
            </w:r>
          </w:p>
          <w:p w14:paraId="46A033BC" w14:textId="77777777" w:rsidR="006F35E9" w:rsidRDefault="006F35E9" w:rsidP="00EB19BE">
            <w:pPr>
              <w:rPr>
                <w:rFonts w:ascii="Arial" w:hAnsi="Arial" w:cs="Arial"/>
                <w:bCs/>
              </w:rPr>
            </w:pPr>
            <w:r>
              <w:rPr>
                <w:rFonts w:ascii="Arial" w:hAnsi="Arial" w:cs="Arial"/>
                <w:bCs/>
              </w:rPr>
              <w:t>Max depth from original rear wall:4.00 mts</w:t>
            </w:r>
          </w:p>
          <w:p w14:paraId="605BB76B" w14:textId="77777777" w:rsidR="006F35E9" w:rsidRDefault="006F35E9" w:rsidP="00EB19BE">
            <w:pPr>
              <w:rPr>
                <w:rFonts w:ascii="Arial" w:hAnsi="Arial" w:cs="Arial"/>
                <w:bCs/>
              </w:rPr>
            </w:pPr>
            <w:r>
              <w:rPr>
                <w:rFonts w:ascii="Arial" w:hAnsi="Arial" w:cs="Arial"/>
                <w:bCs/>
              </w:rPr>
              <w:t>Max height:3.35mts</w:t>
            </w:r>
          </w:p>
          <w:p w14:paraId="22FE5DEC" w14:textId="6FE0F65E" w:rsidR="006F35E9" w:rsidRPr="008D39C5" w:rsidRDefault="006F35E9" w:rsidP="00EB19BE">
            <w:pPr>
              <w:rPr>
                <w:rFonts w:ascii="Arial" w:hAnsi="Arial" w:cs="Arial"/>
                <w:bCs/>
              </w:rPr>
            </w:pPr>
            <w:r>
              <w:rPr>
                <w:rFonts w:ascii="Arial" w:hAnsi="Arial" w:cs="Arial"/>
                <w:bCs/>
              </w:rPr>
              <w:t>Height of eaves:2.90mts</w:t>
            </w:r>
          </w:p>
        </w:tc>
        <w:tc>
          <w:tcPr>
            <w:tcW w:w="3693" w:type="dxa"/>
          </w:tcPr>
          <w:p w14:paraId="4548DD19" w14:textId="0F011459" w:rsidR="009F57AD" w:rsidRDefault="006F35E9" w:rsidP="00EB19BE">
            <w:pPr>
              <w:rPr>
                <w:rFonts w:ascii="Arial" w:hAnsi="Arial" w:cs="Arial"/>
                <w:bCs/>
              </w:rPr>
            </w:pPr>
            <w:r>
              <w:rPr>
                <w:rFonts w:ascii="Arial" w:hAnsi="Arial" w:cs="Arial"/>
                <w:bCs/>
              </w:rPr>
              <w:t>124 Old Lane, Prescot</w:t>
            </w:r>
          </w:p>
        </w:tc>
        <w:tc>
          <w:tcPr>
            <w:tcW w:w="1354" w:type="dxa"/>
          </w:tcPr>
          <w:p w14:paraId="1756F4CE" w14:textId="77777777" w:rsidR="009F57AD" w:rsidRDefault="009F57AD" w:rsidP="00EB19BE">
            <w:pPr>
              <w:rPr>
                <w:rFonts w:ascii="Arial" w:hAnsi="Arial" w:cs="Arial"/>
                <w:b/>
              </w:rPr>
            </w:pPr>
          </w:p>
        </w:tc>
      </w:tr>
      <w:tr w:rsidR="009F57AD" w14:paraId="2B616AAD" w14:textId="77777777" w:rsidTr="00137F02">
        <w:trPr>
          <w:trHeight w:val="587"/>
        </w:trPr>
        <w:tc>
          <w:tcPr>
            <w:tcW w:w="2111" w:type="dxa"/>
          </w:tcPr>
          <w:p w14:paraId="063B679F" w14:textId="53A91027" w:rsidR="009F57AD" w:rsidRPr="008D39C5" w:rsidRDefault="00137F02" w:rsidP="00EB19BE">
            <w:pPr>
              <w:rPr>
                <w:rFonts w:ascii="Arial" w:hAnsi="Arial" w:cs="Arial"/>
                <w:bCs/>
              </w:rPr>
            </w:pPr>
            <w:r>
              <w:rPr>
                <w:rFonts w:ascii="Arial" w:hAnsi="Arial" w:cs="Arial"/>
                <w:bCs/>
              </w:rPr>
              <w:t>21/00737/FUL</w:t>
            </w:r>
          </w:p>
        </w:tc>
        <w:tc>
          <w:tcPr>
            <w:tcW w:w="4757" w:type="dxa"/>
          </w:tcPr>
          <w:p w14:paraId="3002F862" w14:textId="0BFA597D" w:rsidR="009F57AD" w:rsidRPr="008D39C5" w:rsidRDefault="00137F02" w:rsidP="00EB19BE">
            <w:pPr>
              <w:rPr>
                <w:rFonts w:ascii="Arial" w:hAnsi="Arial" w:cs="Arial"/>
                <w:bCs/>
              </w:rPr>
            </w:pPr>
            <w:r>
              <w:rPr>
                <w:rFonts w:ascii="Arial" w:hAnsi="Arial" w:cs="Arial"/>
                <w:bCs/>
              </w:rPr>
              <w:t xml:space="preserve">Erection of a </w:t>
            </w:r>
            <w:proofErr w:type="gramStart"/>
            <w:r>
              <w:rPr>
                <w:rFonts w:ascii="Arial" w:hAnsi="Arial" w:cs="Arial"/>
                <w:bCs/>
              </w:rPr>
              <w:t xml:space="preserve">two </w:t>
            </w:r>
            <w:proofErr w:type="spellStart"/>
            <w:r>
              <w:rPr>
                <w:rFonts w:ascii="Arial" w:hAnsi="Arial" w:cs="Arial"/>
                <w:bCs/>
              </w:rPr>
              <w:t>storey</w:t>
            </w:r>
            <w:proofErr w:type="spellEnd"/>
            <w:proofErr w:type="gramEnd"/>
            <w:r>
              <w:rPr>
                <w:rFonts w:ascii="Arial" w:hAnsi="Arial" w:cs="Arial"/>
                <w:bCs/>
              </w:rPr>
              <w:t xml:space="preserve"> side extension</w:t>
            </w:r>
          </w:p>
        </w:tc>
        <w:tc>
          <w:tcPr>
            <w:tcW w:w="3693" w:type="dxa"/>
          </w:tcPr>
          <w:p w14:paraId="7CFF9539" w14:textId="696C693B" w:rsidR="009F57AD" w:rsidRDefault="00137F02" w:rsidP="00EB19BE">
            <w:pPr>
              <w:rPr>
                <w:rFonts w:ascii="Arial" w:hAnsi="Arial" w:cs="Arial"/>
                <w:bCs/>
              </w:rPr>
            </w:pPr>
            <w:r>
              <w:rPr>
                <w:rFonts w:ascii="Arial" w:hAnsi="Arial" w:cs="Arial"/>
                <w:bCs/>
              </w:rPr>
              <w:t>3 Milton Avenue, Whiston</w:t>
            </w:r>
          </w:p>
        </w:tc>
        <w:tc>
          <w:tcPr>
            <w:tcW w:w="1354" w:type="dxa"/>
          </w:tcPr>
          <w:p w14:paraId="740CB2CD" w14:textId="77777777" w:rsidR="009F57AD" w:rsidRDefault="009F57AD" w:rsidP="00EB19BE">
            <w:pPr>
              <w:rPr>
                <w:rFonts w:ascii="Arial" w:hAnsi="Arial" w:cs="Arial"/>
                <w:b/>
              </w:rPr>
            </w:pPr>
          </w:p>
        </w:tc>
        <w:tc>
          <w:tcPr>
            <w:tcW w:w="1738" w:type="dxa"/>
          </w:tcPr>
          <w:p w14:paraId="26344F7F" w14:textId="77777777" w:rsidR="009F57AD" w:rsidRDefault="009F57AD" w:rsidP="00EB19BE">
            <w:pPr>
              <w:spacing w:after="160" w:line="259" w:lineRule="auto"/>
            </w:pPr>
            <w:r>
              <w:rPr>
                <w:rFonts w:ascii="Arial" w:hAnsi="Arial" w:cs="Arial"/>
                <w:bCs/>
              </w:rPr>
              <w:t>21/00513/FUL</w:t>
            </w:r>
          </w:p>
        </w:tc>
        <w:tc>
          <w:tcPr>
            <w:tcW w:w="1440" w:type="dxa"/>
          </w:tcPr>
          <w:p w14:paraId="3FDA79B4" w14:textId="77777777" w:rsidR="009F57AD" w:rsidRDefault="009F57AD" w:rsidP="00EB19BE">
            <w:pPr>
              <w:spacing w:after="160" w:line="259" w:lineRule="auto"/>
            </w:pPr>
            <w:r>
              <w:rPr>
                <w:rFonts w:ascii="Arial" w:hAnsi="Arial" w:cs="Arial"/>
                <w:bCs/>
              </w:rPr>
              <w:t>Conversion of garage to habitable room</w:t>
            </w:r>
          </w:p>
        </w:tc>
        <w:tc>
          <w:tcPr>
            <w:tcW w:w="1435" w:type="dxa"/>
          </w:tcPr>
          <w:p w14:paraId="3B7BBB91" w14:textId="77777777" w:rsidR="009F57AD" w:rsidRDefault="009F57AD" w:rsidP="00EB19BE">
            <w:pPr>
              <w:spacing w:after="160" w:line="259" w:lineRule="auto"/>
            </w:pPr>
            <w:r>
              <w:rPr>
                <w:rFonts w:ascii="Arial" w:hAnsi="Arial" w:cs="Arial"/>
                <w:bCs/>
              </w:rPr>
              <w:t>102 Cumber Lane, Whiston</w:t>
            </w:r>
          </w:p>
        </w:tc>
        <w:tc>
          <w:tcPr>
            <w:tcW w:w="1398" w:type="dxa"/>
          </w:tcPr>
          <w:p w14:paraId="14D786F7" w14:textId="77777777" w:rsidR="009F57AD" w:rsidRDefault="009F57AD" w:rsidP="00EB19BE">
            <w:pPr>
              <w:spacing w:after="160" w:line="259" w:lineRule="auto"/>
            </w:pPr>
          </w:p>
        </w:tc>
      </w:tr>
    </w:tbl>
    <w:p w14:paraId="41D160C7" w14:textId="77777777" w:rsidR="004D337D" w:rsidRPr="0056342C" w:rsidRDefault="004D337D" w:rsidP="004D337D">
      <w:pPr>
        <w:rPr>
          <w:rFonts w:ascii="Arial" w:hAnsi="Arial" w:cs="Arial"/>
          <w:bCs/>
        </w:rPr>
      </w:pPr>
      <w:r>
        <w:rPr>
          <w:rFonts w:ascii="Arial" w:hAnsi="Arial" w:cs="Arial"/>
          <w:bCs/>
        </w:rPr>
        <w:t xml:space="preserve">No further decisions will be circulated to Councils, all decisions can be </w:t>
      </w:r>
      <w:r w:rsidRPr="0056342C">
        <w:rPr>
          <w:rFonts w:ascii="Arial" w:hAnsi="Arial" w:cs="Arial"/>
          <w:bCs/>
        </w:rPr>
        <w:t xml:space="preserve">viewed online </w:t>
      </w:r>
      <w:hyperlink r:id="rId9" w:history="1">
        <w:r w:rsidRPr="005925C7">
          <w:rPr>
            <w:rStyle w:val="Hyperlink"/>
            <w:rFonts w:ascii="Arial" w:hAnsi="Arial" w:cs="Arial"/>
            <w:bCs/>
          </w:rPr>
          <w:t>https://planapp.knowsley.gov.uk/online-applications/search.do?=weeklylist</w:t>
        </w:r>
      </w:hyperlink>
    </w:p>
    <w:p w14:paraId="0F9A5609" w14:textId="77777777" w:rsidR="004D337D" w:rsidRPr="00794487" w:rsidRDefault="004D337D" w:rsidP="004D337D">
      <w:pPr>
        <w:jc w:val="both"/>
        <w:rPr>
          <w:rFonts w:ascii="Arial" w:hAnsi="Arial" w:cs="Arial"/>
          <w:b/>
        </w:rPr>
      </w:pPr>
    </w:p>
    <w:p w14:paraId="613B8D1C" w14:textId="3C6E379F" w:rsidR="004D337D" w:rsidRPr="00576B14" w:rsidRDefault="000B6A29" w:rsidP="004D337D">
      <w:pPr>
        <w:jc w:val="both"/>
        <w:rPr>
          <w:rFonts w:ascii="Arial" w:hAnsi="Arial" w:cs="Arial"/>
        </w:rPr>
      </w:pPr>
      <w:r>
        <w:rPr>
          <w:rFonts w:ascii="Arial" w:hAnsi="Arial" w:cs="Arial"/>
          <w:b/>
        </w:rPr>
        <w:t>8</w:t>
      </w:r>
      <w:r w:rsidR="004D337D">
        <w:rPr>
          <w:rFonts w:ascii="Arial" w:hAnsi="Arial" w:cs="Arial"/>
          <w:b/>
        </w:rPr>
        <w:t>.</w:t>
      </w:r>
      <w:r w:rsidR="004D337D" w:rsidRPr="00576B14">
        <w:rPr>
          <w:rFonts w:ascii="Arial" w:hAnsi="Arial" w:cs="Arial"/>
          <w:b/>
        </w:rPr>
        <w:t xml:space="preserve"> Accounts</w:t>
      </w:r>
    </w:p>
    <w:p w14:paraId="44A146CF" w14:textId="63275A4F" w:rsidR="004D337D" w:rsidRPr="00576B14" w:rsidRDefault="004D337D" w:rsidP="004D337D">
      <w:pPr>
        <w:jc w:val="both"/>
        <w:rPr>
          <w:rFonts w:ascii="Arial" w:hAnsi="Arial" w:cs="Arial"/>
        </w:rPr>
      </w:pPr>
      <w:r w:rsidRPr="00576B14">
        <w:rPr>
          <w:rFonts w:ascii="Arial" w:hAnsi="Arial" w:cs="Arial"/>
        </w:rPr>
        <w:t>Members are requested to con</w:t>
      </w:r>
      <w:r>
        <w:rPr>
          <w:rFonts w:ascii="Arial" w:hAnsi="Arial" w:cs="Arial"/>
        </w:rPr>
        <w:t>sider the undermentioned</w:t>
      </w:r>
      <w:r w:rsidR="004331D4">
        <w:rPr>
          <w:rFonts w:ascii="Arial" w:hAnsi="Arial" w:cs="Arial"/>
        </w:rPr>
        <w:t xml:space="preserve"> quarterly </w:t>
      </w:r>
      <w:r w:rsidRPr="00576B14">
        <w:rPr>
          <w:rFonts w:ascii="Arial" w:hAnsi="Arial" w:cs="Arial"/>
        </w:rPr>
        <w:t>reports in relation to finance.</w:t>
      </w:r>
    </w:p>
    <w:p w14:paraId="7A2652A8" w14:textId="77777777" w:rsidR="004D337D" w:rsidRPr="00576B14" w:rsidRDefault="004D337D" w:rsidP="004D337D">
      <w:pPr>
        <w:jc w:val="both"/>
        <w:rPr>
          <w:rFonts w:ascii="Arial" w:hAnsi="Arial" w:cs="Arial"/>
          <w:b/>
        </w:rPr>
      </w:pPr>
    </w:p>
    <w:p w14:paraId="2B3DE09B" w14:textId="055B554C" w:rsidR="004D337D" w:rsidRPr="00576B14" w:rsidRDefault="004D337D" w:rsidP="004D337D">
      <w:pPr>
        <w:jc w:val="both"/>
        <w:rPr>
          <w:rFonts w:ascii="Arial" w:hAnsi="Arial" w:cs="Arial"/>
          <w:b/>
        </w:rPr>
      </w:pPr>
      <w:r w:rsidRPr="00576B14">
        <w:rPr>
          <w:rFonts w:ascii="Arial" w:hAnsi="Arial" w:cs="Arial"/>
          <w:b/>
        </w:rPr>
        <w:t xml:space="preserve">a). Bank </w:t>
      </w:r>
      <w:r>
        <w:rPr>
          <w:rFonts w:ascii="Arial" w:hAnsi="Arial" w:cs="Arial"/>
          <w:b/>
        </w:rPr>
        <w:t>r</w:t>
      </w:r>
      <w:r w:rsidRPr="00576B14">
        <w:rPr>
          <w:rFonts w:ascii="Arial" w:hAnsi="Arial" w:cs="Arial"/>
          <w:b/>
        </w:rPr>
        <w:t>econcil</w:t>
      </w:r>
      <w:r>
        <w:rPr>
          <w:rFonts w:ascii="Arial" w:hAnsi="Arial" w:cs="Arial"/>
          <w:b/>
        </w:rPr>
        <w:t xml:space="preserve">iation, </w:t>
      </w:r>
      <w:r w:rsidR="00EC4C90">
        <w:rPr>
          <w:rFonts w:ascii="Arial" w:hAnsi="Arial" w:cs="Arial"/>
          <w:b/>
        </w:rPr>
        <w:t>September</w:t>
      </w:r>
      <w:r w:rsidR="004331D4">
        <w:rPr>
          <w:rFonts w:ascii="Arial" w:hAnsi="Arial" w:cs="Arial"/>
          <w:b/>
        </w:rPr>
        <w:t xml:space="preserve"> </w:t>
      </w:r>
      <w:r>
        <w:rPr>
          <w:rFonts w:ascii="Arial" w:hAnsi="Arial" w:cs="Arial"/>
          <w:b/>
        </w:rPr>
        <w:t>2021 – Appendix 2</w:t>
      </w:r>
    </w:p>
    <w:p w14:paraId="7FDE7199" w14:textId="77777777" w:rsidR="004D337D" w:rsidRDefault="004D337D" w:rsidP="004D337D">
      <w:pPr>
        <w:rPr>
          <w:rFonts w:ascii="Arial" w:hAnsi="Arial" w:cs="Arial"/>
          <w:b/>
        </w:rPr>
      </w:pPr>
    </w:p>
    <w:p w14:paraId="13B8EBE0" w14:textId="0C03BC88" w:rsidR="004D337D" w:rsidRDefault="004D337D" w:rsidP="004D337D">
      <w:pPr>
        <w:rPr>
          <w:rFonts w:ascii="Arial" w:hAnsi="Arial" w:cs="Arial"/>
          <w:b/>
        </w:rPr>
      </w:pPr>
      <w:r w:rsidRPr="005F16F7">
        <w:rPr>
          <w:rFonts w:ascii="Arial" w:hAnsi="Arial" w:cs="Arial"/>
          <w:b/>
        </w:rPr>
        <w:t>b).</w:t>
      </w:r>
      <w:r>
        <w:rPr>
          <w:rFonts w:ascii="Arial" w:hAnsi="Arial" w:cs="Arial"/>
          <w:b/>
        </w:rPr>
        <w:t xml:space="preserve"> Accounts for payment</w:t>
      </w:r>
      <w:r w:rsidR="004331D4">
        <w:rPr>
          <w:rFonts w:ascii="Arial" w:hAnsi="Arial" w:cs="Arial"/>
          <w:b/>
        </w:rPr>
        <w:t xml:space="preserve"> October</w:t>
      </w:r>
      <w:r>
        <w:rPr>
          <w:rFonts w:ascii="Arial" w:hAnsi="Arial" w:cs="Arial"/>
          <w:b/>
        </w:rPr>
        <w:t xml:space="preserve"> 2021 – Appendix 3</w:t>
      </w:r>
    </w:p>
    <w:p w14:paraId="383DBC6E" w14:textId="77777777" w:rsidR="004D337D" w:rsidRDefault="004D337D" w:rsidP="004D337D">
      <w:pPr>
        <w:rPr>
          <w:rFonts w:ascii="Arial" w:hAnsi="Arial" w:cs="Arial"/>
          <w:b/>
        </w:rPr>
      </w:pPr>
    </w:p>
    <w:p w14:paraId="52F13AC4" w14:textId="210F0012" w:rsidR="004331D4" w:rsidRDefault="004D337D" w:rsidP="004D337D">
      <w:pPr>
        <w:rPr>
          <w:rFonts w:ascii="Arial" w:hAnsi="Arial" w:cs="Arial"/>
          <w:b/>
        </w:rPr>
      </w:pPr>
      <w:r w:rsidRPr="00B443C8">
        <w:rPr>
          <w:rFonts w:ascii="Arial" w:hAnsi="Arial" w:cs="Arial"/>
          <w:b/>
        </w:rPr>
        <w:t>(c)</w:t>
      </w:r>
      <w:r>
        <w:rPr>
          <w:rFonts w:ascii="Arial" w:hAnsi="Arial" w:cs="Arial"/>
          <w:b/>
        </w:rPr>
        <w:t xml:space="preserve">. </w:t>
      </w:r>
      <w:r w:rsidR="004331D4">
        <w:rPr>
          <w:rFonts w:ascii="Arial" w:hAnsi="Arial" w:cs="Arial"/>
          <w:b/>
        </w:rPr>
        <w:t>Quarterly Budget Sheets April to September 2021</w:t>
      </w:r>
      <w:r w:rsidR="004F6FDC">
        <w:rPr>
          <w:rFonts w:ascii="Arial" w:hAnsi="Arial" w:cs="Arial"/>
          <w:b/>
        </w:rPr>
        <w:t xml:space="preserve"> (inclusive)</w:t>
      </w:r>
      <w:r w:rsidR="004331D4">
        <w:rPr>
          <w:rFonts w:ascii="Arial" w:hAnsi="Arial" w:cs="Arial"/>
          <w:b/>
        </w:rPr>
        <w:t>-Appendix 4</w:t>
      </w:r>
    </w:p>
    <w:p w14:paraId="3BC30EC8" w14:textId="77777777" w:rsidR="004331D4" w:rsidRDefault="004331D4" w:rsidP="004D337D">
      <w:pPr>
        <w:rPr>
          <w:rFonts w:ascii="Arial" w:hAnsi="Arial" w:cs="Arial"/>
          <w:b/>
        </w:rPr>
      </w:pPr>
    </w:p>
    <w:p w14:paraId="33728973" w14:textId="1655D8D2" w:rsidR="004D337D" w:rsidRDefault="004331D4" w:rsidP="004D337D">
      <w:pPr>
        <w:rPr>
          <w:rFonts w:ascii="Arial" w:hAnsi="Arial" w:cs="Arial"/>
          <w:b/>
        </w:rPr>
      </w:pPr>
      <w:r>
        <w:rPr>
          <w:rFonts w:ascii="Arial" w:hAnsi="Arial" w:cs="Arial"/>
          <w:b/>
        </w:rPr>
        <w:t xml:space="preserve">(d). </w:t>
      </w:r>
      <w:r w:rsidR="004D337D">
        <w:rPr>
          <w:rFonts w:ascii="Arial" w:hAnsi="Arial" w:cs="Arial"/>
          <w:b/>
        </w:rPr>
        <w:t>Final payment summary</w:t>
      </w:r>
      <w:r w:rsidR="004F6FDC">
        <w:rPr>
          <w:rFonts w:ascii="Arial" w:hAnsi="Arial" w:cs="Arial"/>
          <w:b/>
        </w:rPr>
        <w:t xml:space="preserve"> September</w:t>
      </w:r>
      <w:r w:rsidR="004D337D">
        <w:rPr>
          <w:rFonts w:ascii="Arial" w:hAnsi="Arial" w:cs="Arial"/>
          <w:b/>
        </w:rPr>
        <w:t xml:space="preserve"> 2021-Appendix </w:t>
      </w:r>
      <w:r>
        <w:rPr>
          <w:rFonts w:ascii="Arial" w:hAnsi="Arial" w:cs="Arial"/>
          <w:b/>
        </w:rPr>
        <w:t>5</w:t>
      </w:r>
    </w:p>
    <w:p w14:paraId="2F9C2C14" w14:textId="1553D123" w:rsidR="000668C0" w:rsidRDefault="000668C0" w:rsidP="004D337D">
      <w:pPr>
        <w:rPr>
          <w:rFonts w:ascii="Arial" w:hAnsi="Arial" w:cs="Arial"/>
          <w:b/>
        </w:rPr>
      </w:pPr>
    </w:p>
    <w:p w14:paraId="09D7305A" w14:textId="10065BF6" w:rsidR="00993606" w:rsidRPr="004331D4" w:rsidRDefault="004331D4">
      <w:pPr>
        <w:rPr>
          <w:rFonts w:ascii="Arial" w:hAnsi="Arial" w:cs="Arial"/>
          <w:b/>
        </w:rPr>
      </w:pPr>
      <w:r w:rsidRPr="004331D4">
        <w:rPr>
          <w:rFonts w:ascii="Arial" w:hAnsi="Arial" w:cs="Arial"/>
          <w:b/>
        </w:rPr>
        <w:t>9. Remembrance Sunday Service, St Nicholas Church, Whiston 14</w:t>
      </w:r>
      <w:r w:rsidRPr="004331D4">
        <w:rPr>
          <w:rFonts w:ascii="Arial" w:hAnsi="Arial" w:cs="Arial"/>
          <w:b/>
          <w:vertAlign w:val="superscript"/>
        </w:rPr>
        <w:t>th</w:t>
      </w:r>
      <w:r w:rsidRPr="004331D4">
        <w:rPr>
          <w:rFonts w:ascii="Arial" w:hAnsi="Arial" w:cs="Arial"/>
          <w:b/>
        </w:rPr>
        <w:t xml:space="preserve"> November 2021</w:t>
      </w:r>
      <w:r w:rsidR="005B495F">
        <w:rPr>
          <w:rFonts w:ascii="Arial" w:hAnsi="Arial" w:cs="Arial"/>
          <w:b/>
        </w:rPr>
        <w:t xml:space="preserve"> -Appendix 6</w:t>
      </w:r>
    </w:p>
    <w:p w14:paraId="6216D370" w14:textId="5917D936" w:rsidR="004331D4" w:rsidRDefault="004331D4">
      <w:pPr>
        <w:rPr>
          <w:rFonts w:ascii="Arial" w:hAnsi="Arial" w:cs="Arial"/>
          <w:bCs/>
        </w:rPr>
      </w:pPr>
      <w:r>
        <w:rPr>
          <w:rFonts w:ascii="Arial" w:hAnsi="Arial" w:cs="Arial"/>
          <w:bCs/>
        </w:rPr>
        <w:t>Members are requested to note the dat</w:t>
      </w:r>
      <w:r w:rsidR="004F6FDC">
        <w:rPr>
          <w:rFonts w:ascii="Arial" w:hAnsi="Arial" w:cs="Arial"/>
          <w:bCs/>
        </w:rPr>
        <w:t xml:space="preserve">e, </w:t>
      </w:r>
      <w:proofErr w:type="gramStart"/>
      <w:r w:rsidR="004F6FDC">
        <w:rPr>
          <w:rFonts w:ascii="Arial" w:hAnsi="Arial" w:cs="Arial"/>
          <w:bCs/>
        </w:rPr>
        <w:t>time</w:t>
      </w:r>
      <w:proofErr w:type="gramEnd"/>
      <w:r>
        <w:rPr>
          <w:rFonts w:ascii="Arial" w:hAnsi="Arial" w:cs="Arial"/>
          <w:bCs/>
        </w:rPr>
        <w:t xml:space="preserve"> and venue of the Annual Remembrance Sunday Service 2021. Members are requested to be in Church for 9.45</w:t>
      </w:r>
      <w:proofErr w:type="gramStart"/>
      <w:r>
        <w:rPr>
          <w:rFonts w:ascii="Arial" w:hAnsi="Arial" w:cs="Arial"/>
          <w:bCs/>
        </w:rPr>
        <w:t>am,the</w:t>
      </w:r>
      <w:proofErr w:type="gramEnd"/>
      <w:r>
        <w:rPr>
          <w:rFonts w:ascii="Arial" w:hAnsi="Arial" w:cs="Arial"/>
          <w:bCs/>
        </w:rPr>
        <w:t xml:space="preserve"> service </w:t>
      </w:r>
      <w:r w:rsidR="004F6FDC">
        <w:rPr>
          <w:rFonts w:ascii="Arial" w:hAnsi="Arial" w:cs="Arial"/>
          <w:bCs/>
        </w:rPr>
        <w:t xml:space="preserve">will </w:t>
      </w:r>
      <w:r>
        <w:rPr>
          <w:rFonts w:ascii="Arial" w:hAnsi="Arial" w:cs="Arial"/>
          <w:bCs/>
        </w:rPr>
        <w:t>commence at 10am.</w:t>
      </w:r>
    </w:p>
    <w:p w14:paraId="44EA7C65" w14:textId="77777777" w:rsidR="00B80ED7" w:rsidRDefault="00B80ED7">
      <w:pPr>
        <w:rPr>
          <w:rFonts w:ascii="Arial" w:hAnsi="Arial" w:cs="Arial"/>
          <w:b/>
        </w:rPr>
      </w:pPr>
    </w:p>
    <w:p w14:paraId="003C4162" w14:textId="2D910EF9" w:rsidR="004331D4" w:rsidRPr="00DE2191" w:rsidRDefault="004331D4">
      <w:pPr>
        <w:rPr>
          <w:rFonts w:ascii="Arial" w:hAnsi="Arial" w:cs="Arial"/>
          <w:b/>
        </w:rPr>
      </w:pPr>
      <w:r w:rsidRPr="00DE2191">
        <w:rPr>
          <w:rFonts w:ascii="Arial" w:hAnsi="Arial" w:cs="Arial"/>
          <w:b/>
        </w:rPr>
        <w:t xml:space="preserve">10. Mapping of </w:t>
      </w:r>
      <w:r w:rsidR="005B495F">
        <w:rPr>
          <w:rFonts w:ascii="Arial" w:hAnsi="Arial" w:cs="Arial"/>
          <w:b/>
        </w:rPr>
        <w:t>L</w:t>
      </w:r>
      <w:r w:rsidR="00DE2191" w:rsidRPr="00DE2191">
        <w:rPr>
          <w:rFonts w:ascii="Arial" w:hAnsi="Arial" w:cs="Arial"/>
          <w:b/>
        </w:rPr>
        <w:t>ocations</w:t>
      </w:r>
      <w:r w:rsidRPr="00DE2191">
        <w:rPr>
          <w:rFonts w:ascii="Arial" w:hAnsi="Arial" w:cs="Arial"/>
          <w:b/>
        </w:rPr>
        <w:t>,</w:t>
      </w:r>
      <w:r w:rsidR="005B495F">
        <w:rPr>
          <w:rFonts w:ascii="Arial" w:hAnsi="Arial" w:cs="Arial"/>
          <w:b/>
        </w:rPr>
        <w:t xml:space="preserve"> D</w:t>
      </w:r>
      <w:r w:rsidR="0055612F">
        <w:rPr>
          <w:rFonts w:ascii="Arial" w:hAnsi="Arial" w:cs="Arial"/>
          <w:b/>
        </w:rPr>
        <w:t>e</w:t>
      </w:r>
      <w:r w:rsidR="005B495F">
        <w:rPr>
          <w:rFonts w:ascii="Arial" w:hAnsi="Arial" w:cs="Arial"/>
          <w:b/>
        </w:rPr>
        <w:t>fibrillators,</w:t>
      </w:r>
      <w:r w:rsidRPr="00DE2191">
        <w:rPr>
          <w:rFonts w:ascii="Arial" w:hAnsi="Arial" w:cs="Arial"/>
          <w:b/>
        </w:rPr>
        <w:t xml:space="preserve"> Whiston</w:t>
      </w:r>
      <w:r w:rsidR="00DE2191" w:rsidRPr="00DE2191">
        <w:rPr>
          <w:rFonts w:ascii="Arial" w:hAnsi="Arial" w:cs="Arial"/>
          <w:b/>
        </w:rPr>
        <w:t>.</w:t>
      </w:r>
    </w:p>
    <w:p w14:paraId="10A7AD8F" w14:textId="26F74B57" w:rsidR="004331D4" w:rsidRDefault="004331D4">
      <w:pPr>
        <w:rPr>
          <w:rFonts w:ascii="Arial" w:hAnsi="Arial" w:cs="Arial"/>
          <w:bCs/>
        </w:rPr>
      </w:pPr>
      <w:r>
        <w:rPr>
          <w:rFonts w:ascii="Arial" w:hAnsi="Arial" w:cs="Arial"/>
          <w:bCs/>
        </w:rPr>
        <w:t xml:space="preserve">Members will recall that the inclusion of a </w:t>
      </w:r>
      <w:r w:rsidR="00DE2191">
        <w:rPr>
          <w:rFonts w:ascii="Arial" w:hAnsi="Arial" w:cs="Arial"/>
          <w:bCs/>
        </w:rPr>
        <w:t xml:space="preserve">location </w:t>
      </w:r>
      <w:r>
        <w:rPr>
          <w:rFonts w:ascii="Arial" w:hAnsi="Arial" w:cs="Arial"/>
          <w:bCs/>
        </w:rPr>
        <w:t xml:space="preserve">map on the Councils Website and other literature was considered at the meeting held </w:t>
      </w:r>
      <w:r w:rsidR="005B495F">
        <w:rPr>
          <w:rFonts w:ascii="Arial" w:hAnsi="Arial" w:cs="Arial"/>
          <w:bCs/>
        </w:rPr>
        <w:t xml:space="preserve">on the </w:t>
      </w:r>
      <w:proofErr w:type="gramStart"/>
      <w:r w:rsidR="005B495F">
        <w:rPr>
          <w:rFonts w:ascii="Arial" w:hAnsi="Arial" w:cs="Arial"/>
          <w:bCs/>
        </w:rPr>
        <w:t>15</w:t>
      </w:r>
      <w:r w:rsidR="005B495F" w:rsidRPr="005B495F">
        <w:rPr>
          <w:rFonts w:ascii="Arial" w:hAnsi="Arial" w:cs="Arial"/>
          <w:bCs/>
          <w:vertAlign w:val="superscript"/>
        </w:rPr>
        <w:t>th</w:t>
      </w:r>
      <w:proofErr w:type="gramEnd"/>
      <w:r w:rsidR="005B495F">
        <w:rPr>
          <w:rFonts w:ascii="Arial" w:hAnsi="Arial" w:cs="Arial"/>
          <w:bCs/>
        </w:rPr>
        <w:t xml:space="preserve"> </w:t>
      </w:r>
      <w:r>
        <w:rPr>
          <w:rFonts w:ascii="Arial" w:hAnsi="Arial" w:cs="Arial"/>
          <w:bCs/>
        </w:rPr>
        <w:t>September 2021.  Since that time further enquiries have been made and this mapping information is held and distributed via the emergency services.</w:t>
      </w:r>
      <w:r w:rsidR="004F6FDC">
        <w:rPr>
          <w:rFonts w:ascii="Arial" w:hAnsi="Arial" w:cs="Arial"/>
          <w:bCs/>
        </w:rPr>
        <w:t xml:space="preserve"> Town Clerk to give verbal update.</w:t>
      </w:r>
    </w:p>
    <w:p w14:paraId="0D88A2D2" w14:textId="4DDB1C78" w:rsidR="00DE2191" w:rsidRDefault="00DE2191">
      <w:pPr>
        <w:rPr>
          <w:rFonts w:ascii="Arial" w:hAnsi="Arial" w:cs="Arial"/>
          <w:bCs/>
        </w:rPr>
      </w:pPr>
    </w:p>
    <w:p w14:paraId="69DFFAB0" w14:textId="293E3F17" w:rsidR="00DE2191" w:rsidRPr="00DE2191" w:rsidRDefault="00DE2191">
      <w:pPr>
        <w:rPr>
          <w:rFonts w:ascii="Arial" w:hAnsi="Arial" w:cs="Arial"/>
          <w:b/>
        </w:rPr>
      </w:pPr>
      <w:r w:rsidRPr="00DE2191">
        <w:rPr>
          <w:rFonts w:ascii="Arial" w:hAnsi="Arial" w:cs="Arial"/>
          <w:b/>
        </w:rPr>
        <w:t>11. Queens Platinum Anniversary 2022, Tree Planting / Initiatives, Whiston.</w:t>
      </w:r>
    </w:p>
    <w:p w14:paraId="2C08B175" w14:textId="09D814A2" w:rsidR="00DE2191" w:rsidRDefault="00DE2191">
      <w:pPr>
        <w:rPr>
          <w:rFonts w:ascii="Arial" w:hAnsi="Arial" w:cs="Arial"/>
          <w:bCs/>
        </w:rPr>
      </w:pPr>
      <w:r>
        <w:rPr>
          <w:rFonts w:ascii="Arial" w:hAnsi="Arial" w:cs="Arial"/>
          <w:bCs/>
        </w:rPr>
        <w:t xml:space="preserve">Members requested this item </w:t>
      </w:r>
      <w:r w:rsidR="004F6FDC">
        <w:rPr>
          <w:rFonts w:ascii="Arial" w:hAnsi="Arial" w:cs="Arial"/>
          <w:bCs/>
        </w:rPr>
        <w:t>and possible new initiatives be brought back to the Council for consideration.</w:t>
      </w:r>
    </w:p>
    <w:p w14:paraId="3100F5FA" w14:textId="0CE94D51" w:rsidR="00DE2191" w:rsidRPr="00DE2191" w:rsidRDefault="00DE2191">
      <w:pPr>
        <w:rPr>
          <w:rFonts w:ascii="Arial" w:hAnsi="Arial" w:cs="Arial"/>
          <w:b/>
        </w:rPr>
      </w:pPr>
    </w:p>
    <w:p w14:paraId="6D47D991" w14:textId="779D2786" w:rsidR="00DE2191" w:rsidRDefault="00DE2191">
      <w:pPr>
        <w:rPr>
          <w:rFonts w:ascii="Arial" w:hAnsi="Arial" w:cs="Arial"/>
          <w:b/>
        </w:rPr>
      </w:pPr>
      <w:r w:rsidRPr="00DE2191">
        <w:rPr>
          <w:rFonts w:ascii="Arial" w:hAnsi="Arial" w:cs="Arial"/>
          <w:b/>
        </w:rPr>
        <w:t>12. Parking Issues, George Howard Centre, Lickers Lane, Whiston</w:t>
      </w:r>
      <w:r>
        <w:rPr>
          <w:rFonts w:ascii="Arial" w:hAnsi="Arial" w:cs="Arial"/>
          <w:b/>
        </w:rPr>
        <w:t xml:space="preserve"> – Appendix </w:t>
      </w:r>
      <w:r w:rsidR="005B495F">
        <w:rPr>
          <w:rFonts w:ascii="Arial" w:hAnsi="Arial" w:cs="Arial"/>
          <w:b/>
        </w:rPr>
        <w:t>7</w:t>
      </w:r>
    </w:p>
    <w:p w14:paraId="29FA6089" w14:textId="7FC21F38" w:rsidR="00DE2191" w:rsidRPr="00DE2191" w:rsidRDefault="00DE2191">
      <w:pPr>
        <w:rPr>
          <w:rFonts w:ascii="Arial" w:hAnsi="Arial" w:cs="Arial"/>
          <w:bCs/>
        </w:rPr>
      </w:pPr>
      <w:r w:rsidRPr="00DE2191">
        <w:rPr>
          <w:rFonts w:ascii="Arial" w:hAnsi="Arial" w:cs="Arial"/>
          <w:bCs/>
        </w:rPr>
        <w:t>Members are requested to consider a report in relation to the recommendations following an informal meeting with representatives of the Borough Council and St Leos and Southmead Primary School.</w:t>
      </w:r>
    </w:p>
    <w:p w14:paraId="19599F89" w14:textId="1E49FD0C" w:rsidR="00D041BF" w:rsidRDefault="00D041BF">
      <w:pPr>
        <w:rPr>
          <w:rFonts w:ascii="Arial" w:hAnsi="Arial" w:cs="Arial"/>
          <w:b/>
        </w:rPr>
      </w:pPr>
    </w:p>
    <w:p w14:paraId="35EC7864" w14:textId="77777777" w:rsidR="00E45230" w:rsidRDefault="00E45230">
      <w:pPr>
        <w:rPr>
          <w:rFonts w:ascii="Arial" w:hAnsi="Arial" w:cs="Arial"/>
          <w:b/>
        </w:rPr>
      </w:pPr>
    </w:p>
    <w:p w14:paraId="2E425302" w14:textId="4982B1D1" w:rsidR="00DE2191" w:rsidRDefault="00DE2191">
      <w:pPr>
        <w:rPr>
          <w:rFonts w:ascii="Arial" w:hAnsi="Arial" w:cs="Arial"/>
          <w:b/>
        </w:rPr>
      </w:pPr>
      <w:r>
        <w:rPr>
          <w:rFonts w:ascii="Arial" w:hAnsi="Arial" w:cs="Arial"/>
          <w:b/>
        </w:rPr>
        <w:lastRenderedPageBreak/>
        <w:t xml:space="preserve">13. Prescot Mission Christmas, Application for financial assistance – Appendix </w:t>
      </w:r>
      <w:r w:rsidR="005B495F">
        <w:rPr>
          <w:rFonts w:ascii="Arial" w:hAnsi="Arial" w:cs="Arial"/>
          <w:b/>
        </w:rPr>
        <w:t>8</w:t>
      </w:r>
    </w:p>
    <w:p w14:paraId="2969B549" w14:textId="1255A520" w:rsidR="005E6D3E" w:rsidRDefault="00DE2191">
      <w:pPr>
        <w:rPr>
          <w:rFonts w:ascii="Arial" w:hAnsi="Arial" w:cs="Arial"/>
          <w:bCs/>
        </w:rPr>
      </w:pPr>
      <w:r w:rsidRPr="0082363A">
        <w:rPr>
          <w:rFonts w:ascii="Arial" w:hAnsi="Arial" w:cs="Arial"/>
          <w:bCs/>
        </w:rPr>
        <w:t>Members are requested to consider an application for financial assistan</w:t>
      </w:r>
      <w:r w:rsidR="0082363A" w:rsidRPr="0082363A">
        <w:rPr>
          <w:rFonts w:ascii="Arial" w:hAnsi="Arial" w:cs="Arial"/>
          <w:bCs/>
        </w:rPr>
        <w:t xml:space="preserve">ce towards the cost of delivering Christmas </w:t>
      </w:r>
      <w:r w:rsidR="005B495F">
        <w:rPr>
          <w:rFonts w:ascii="Arial" w:hAnsi="Arial" w:cs="Arial"/>
          <w:bCs/>
        </w:rPr>
        <w:t>D</w:t>
      </w:r>
      <w:r w:rsidR="0082363A" w:rsidRPr="0082363A">
        <w:rPr>
          <w:rFonts w:ascii="Arial" w:hAnsi="Arial" w:cs="Arial"/>
          <w:bCs/>
        </w:rPr>
        <w:t xml:space="preserve">inner provisions to 200 </w:t>
      </w:r>
      <w:r w:rsidR="0082363A">
        <w:rPr>
          <w:rFonts w:ascii="Arial" w:hAnsi="Arial" w:cs="Arial"/>
          <w:bCs/>
        </w:rPr>
        <w:t xml:space="preserve">families </w:t>
      </w:r>
      <w:r w:rsidR="0082363A" w:rsidRPr="0082363A">
        <w:rPr>
          <w:rFonts w:ascii="Arial" w:hAnsi="Arial" w:cs="Arial"/>
          <w:bCs/>
        </w:rPr>
        <w:t xml:space="preserve">within the Prescot </w:t>
      </w:r>
      <w:r w:rsidR="0082363A">
        <w:rPr>
          <w:rFonts w:ascii="Arial" w:hAnsi="Arial" w:cs="Arial"/>
          <w:bCs/>
        </w:rPr>
        <w:t xml:space="preserve">and </w:t>
      </w:r>
      <w:r w:rsidR="0082363A" w:rsidRPr="0082363A">
        <w:rPr>
          <w:rFonts w:ascii="Arial" w:hAnsi="Arial" w:cs="Arial"/>
          <w:bCs/>
        </w:rPr>
        <w:t>Whiston area.  If</w:t>
      </w:r>
      <w:r w:rsidR="005B495F">
        <w:rPr>
          <w:rFonts w:ascii="Arial" w:hAnsi="Arial" w:cs="Arial"/>
          <w:bCs/>
        </w:rPr>
        <w:t xml:space="preserve"> </w:t>
      </w:r>
      <w:r w:rsidR="0082363A" w:rsidRPr="0082363A">
        <w:rPr>
          <w:rFonts w:ascii="Arial" w:hAnsi="Arial" w:cs="Arial"/>
          <w:bCs/>
        </w:rPr>
        <w:t>Members agre</w:t>
      </w:r>
      <w:r w:rsidR="005B495F">
        <w:rPr>
          <w:rFonts w:ascii="Arial" w:hAnsi="Arial" w:cs="Arial"/>
          <w:bCs/>
        </w:rPr>
        <w:t>e</w:t>
      </w:r>
      <w:r w:rsidR="0082363A" w:rsidRPr="0082363A">
        <w:rPr>
          <w:rFonts w:ascii="Arial" w:hAnsi="Arial" w:cs="Arial"/>
          <w:bCs/>
        </w:rPr>
        <w:t xml:space="preserve"> to a contribution this could be met out of the Community Donations </w:t>
      </w:r>
      <w:r w:rsidR="0082363A">
        <w:rPr>
          <w:rFonts w:ascii="Arial" w:hAnsi="Arial" w:cs="Arial"/>
          <w:bCs/>
        </w:rPr>
        <w:t>b</w:t>
      </w:r>
      <w:r w:rsidR="0082363A" w:rsidRPr="0082363A">
        <w:rPr>
          <w:rFonts w:ascii="Arial" w:hAnsi="Arial" w:cs="Arial"/>
          <w:bCs/>
        </w:rPr>
        <w:t xml:space="preserve">udget </w:t>
      </w:r>
      <w:r w:rsidR="0082363A">
        <w:rPr>
          <w:rFonts w:ascii="Arial" w:hAnsi="Arial" w:cs="Arial"/>
          <w:bCs/>
        </w:rPr>
        <w:t xml:space="preserve">head </w:t>
      </w:r>
      <w:r w:rsidR="0082363A" w:rsidRPr="0082363A">
        <w:rPr>
          <w:rFonts w:ascii="Arial" w:hAnsi="Arial" w:cs="Arial"/>
          <w:bCs/>
        </w:rPr>
        <w:t>using expenditure powers under the Local Government Act 1972 Section 137.</w:t>
      </w:r>
    </w:p>
    <w:p w14:paraId="186E9188" w14:textId="45CCACB5" w:rsidR="00414497" w:rsidRDefault="005B495F">
      <w:pPr>
        <w:rPr>
          <w:rFonts w:ascii="Arial" w:hAnsi="Arial" w:cs="Arial"/>
          <w:bCs/>
        </w:rPr>
      </w:pPr>
      <w:r>
        <w:rPr>
          <w:rFonts w:ascii="Arial" w:hAnsi="Arial" w:cs="Arial"/>
          <w:bCs/>
        </w:rPr>
        <w:t xml:space="preserve">Members must also be aware that community donations budget of £1,000 </w:t>
      </w:r>
      <w:r w:rsidR="004F6FDC">
        <w:rPr>
          <w:rFonts w:ascii="Arial" w:hAnsi="Arial" w:cs="Arial"/>
          <w:bCs/>
        </w:rPr>
        <w:t>allows</w:t>
      </w:r>
      <w:r>
        <w:rPr>
          <w:rFonts w:ascii="Arial" w:hAnsi="Arial" w:cs="Arial"/>
          <w:bCs/>
        </w:rPr>
        <w:t xml:space="preserve"> a m</w:t>
      </w:r>
      <w:r w:rsidR="004F6FDC">
        <w:rPr>
          <w:rFonts w:ascii="Arial" w:hAnsi="Arial" w:cs="Arial"/>
          <w:bCs/>
        </w:rPr>
        <w:t>a</w:t>
      </w:r>
      <w:r>
        <w:rPr>
          <w:rFonts w:ascii="Arial" w:hAnsi="Arial" w:cs="Arial"/>
          <w:bCs/>
        </w:rPr>
        <w:t xml:space="preserve">ximum of £200 per </w:t>
      </w:r>
      <w:proofErr w:type="spellStart"/>
      <w:r>
        <w:rPr>
          <w:rFonts w:ascii="Arial" w:hAnsi="Arial" w:cs="Arial"/>
          <w:bCs/>
        </w:rPr>
        <w:t>organisation</w:t>
      </w:r>
      <w:proofErr w:type="spellEnd"/>
      <w:r>
        <w:rPr>
          <w:rFonts w:ascii="Arial" w:hAnsi="Arial" w:cs="Arial"/>
          <w:bCs/>
        </w:rPr>
        <w:t xml:space="preserve"> per year.</w:t>
      </w:r>
    </w:p>
    <w:p w14:paraId="439A4E69" w14:textId="02FEF929" w:rsidR="00862A97" w:rsidRDefault="00862A97">
      <w:pPr>
        <w:rPr>
          <w:rFonts w:ascii="Arial" w:hAnsi="Arial" w:cs="Arial"/>
          <w:bCs/>
        </w:rPr>
      </w:pPr>
    </w:p>
    <w:p w14:paraId="0AA95624" w14:textId="3B2EB100" w:rsidR="00086BF3" w:rsidRDefault="00086BF3">
      <w:pPr>
        <w:rPr>
          <w:rFonts w:ascii="Arial" w:hAnsi="Arial" w:cs="Arial"/>
          <w:b/>
        </w:rPr>
      </w:pPr>
      <w:r w:rsidRPr="00086BF3">
        <w:rPr>
          <w:rFonts w:ascii="Arial" w:hAnsi="Arial" w:cs="Arial"/>
          <w:b/>
        </w:rPr>
        <w:t>14. Windy Arbor Road / Lickers Lane, Junction Improvement Scheme</w:t>
      </w:r>
      <w:r>
        <w:rPr>
          <w:rFonts w:ascii="Arial" w:hAnsi="Arial" w:cs="Arial"/>
          <w:b/>
        </w:rPr>
        <w:t xml:space="preserve"> – Appendix 9</w:t>
      </w:r>
    </w:p>
    <w:p w14:paraId="09492A70" w14:textId="0B5663C0" w:rsidR="00086BF3" w:rsidRPr="00086BF3" w:rsidRDefault="00086BF3">
      <w:pPr>
        <w:rPr>
          <w:rFonts w:ascii="Arial" w:hAnsi="Arial" w:cs="Arial"/>
          <w:bCs/>
        </w:rPr>
      </w:pPr>
      <w:r w:rsidRPr="00086BF3">
        <w:rPr>
          <w:rFonts w:ascii="Arial" w:hAnsi="Arial" w:cs="Arial"/>
          <w:bCs/>
        </w:rPr>
        <w:t xml:space="preserve">Members are requested to note the circulated information in relation </w:t>
      </w:r>
      <w:r w:rsidR="00EA78DC">
        <w:rPr>
          <w:rFonts w:ascii="Arial" w:hAnsi="Arial" w:cs="Arial"/>
          <w:bCs/>
        </w:rPr>
        <w:t xml:space="preserve">to a further delay of an </w:t>
      </w:r>
      <w:r w:rsidRPr="00086BF3">
        <w:rPr>
          <w:rFonts w:ascii="Arial" w:hAnsi="Arial" w:cs="Arial"/>
          <w:bCs/>
        </w:rPr>
        <w:t>approximate</w:t>
      </w:r>
      <w:r w:rsidR="00EA78DC">
        <w:rPr>
          <w:rFonts w:ascii="Arial" w:hAnsi="Arial" w:cs="Arial"/>
          <w:bCs/>
        </w:rPr>
        <w:t xml:space="preserve"> </w:t>
      </w:r>
      <w:r w:rsidRPr="00086BF3">
        <w:rPr>
          <w:rFonts w:ascii="Arial" w:hAnsi="Arial" w:cs="Arial"/>
          <w:bCs/>
        </w:rPr>
        <w:t>8 week</w:t>
      </w:r>
      <w:r w:rsidR="00EA78DC">
        <w:rPr>
          <w:rFonts w:ascii="Arial" w:hAnsi="Arial" w:cs="Arial"/>
          <w:bCs/>
        </w:rPr>
        <w:t xml:space="preserve"> period.</w:t>
      </w:r>
    </w:p>
    <w:p w14:paraId="55E3D7C4" w14:textId="3270E1AC" w:rsidR="00086BF3" w:rsidRDefault="00086BF3">
      <w:pPr>
        <w:rPr>
          <w:rFonts w:ascii="Arial" w:hAnsi="Arial" w:cs="Arial"/>
          <w:bCs/>
        </w:rPr>
      </w:pPr>
      <w:r w:rsidRPr="00086BF3">
        <w:rPr>
          <w:rFonts w:ascii="Arial" w:hAnsi="Arial" w:cs="Arial"/>
          <w:bCs/>
        </w:rPr>
        <w:t>The Borough Council have circulated information in relation to delays expected on the above junction improvements. T</w:t>
      </w:r>
      <w:r>
        <w:rPr>
          <w:rFonts w:ascii="Arial" w:hAnsi="Arial" w:cs="Arial"/>
          <w:bCs/>
        </w:rPr>
        <w:t>he d</w:t>
      </w:r>
      <w:r w:rsidR="001B2FB7">
        <w:rPr>
          <w:rFonts w:ascii="Arial" w:hAnsi="Arial" w:cs="Arial"/>
          <w:bCs/>
        </w:rPr>
        <w:t>e</w:t>
      </w:r>
      <w:r>
        <w:rPr>
          <w:rFonts w:ascii="Arial" w:hAnsi="Arial" w:cs="Arial"/>
          <w:bCs/>
        </w:rPr>
        <w:t xml:space="preserve">lays are associated with statutory </w:t>
      </w:r>
      <w:proofErr w:type="gramStart"/>
      <w:r>
        <w:rPr>
          <w:rFonts w:ascii="Arial" w:hAnsi="Arial" w:cs="Arial"/>
          <w:bCs/>
        </w:rPr>
        <w:t>undertakers</w:t>
      </w:r>
      <w:proofErr w:type="gramEnd"/>
      <w:r>
        <w:rPr>
          <w:rFonts w:ascii="Arial" w:hAnsi="Arial" w:cs="Arial"/>
          <w:bCs/>
        </w:rPr>
        <w:t xml:space="preserve"> diversion works</w:t>
      </w:r>
      <w:r w:rsidR="001B2FB7">
        <w:rPr>
          <w:rFonts w:ascii="Arial" w:hAnsi="Arial" w:cs="Arial"/>
          <w:bCs/>
        </w:rPr>
        <w:t xml:space="preserve"> and possible delivery issues.</w:t>
      </w:r>
    </w:p>
    <w:p w14:paraId="2F8E5AED" w14:textId="03430EF7" w:rsidR="001B2FB7" w:rsidRDefault="001B2FB7">
      <w:pPr>
        <w:rPr>
          <w:rFonts w:ascii="Arial" w:hAnsi="Arial" w:cs="Arial"/>
          <w:bCs/>
        </w:rPr>
      </w:pPr>
    </w:p>
    <w:p w14:paraId="52F1A015" w14:textId="60ADF6E0" w:rsidR="001B2FB7" w:rsidRPr="001B2FB7" w:rsidRDefault="001B2FB7">
      <w:pPr>
        <w:rPr>
          <w:rFonts w:ascii="Arial" w:hAnsi="Arial" w:cs="Arial"/>
          <w:b/>
        </w:rPr>
      </w:pPr>
    </w:p>
    <w:sectPr w:rsidR="001B2FB7" w:rsidRPr="001B2FB7" w:rsidSect="00DD7503">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2AE"/>
    <w:rsid w:val="00003015"/>
    <w:rsid w:val="000277B0"/>
    <w:rsid w:val="000314AA"/>
    <w:rsid w:val="00034B1E"/>
    <w:rsid w:val="000668C0"/>
    <w:rsid w:val="000713FD"/>
    <w:rsid w:val="00071DA6"/>
    <w:rsid w:val="00086BF3"/>
    <w:rsid w:val="00093B43"/>
    <w:rsid w:val="000B6A29"/>
    <w:rsid w:val="000C25F4"/>
    <w:rsid w:val="000C2748"/>
    <w:rsid w:val="000D3E48"/>
    <w:rsid w:val="000E5E9B"/>
    <w:rsid w:val="000E6E99"/>
    <w:rsid w:val="000F6AB4"/>
    <w:rsid w:val="0010432E"/>
    <w:rsid w:val="0012284E"/>
    <w:rsid w:val="00137F02"/>
    <w:rsid w:val="0014346A"/>
    <w:rsid w:val="001606F6"/>
    <w:rsid w:val="00180272"/>
    <w:rsid w:val="00180871"/>
    <w:rsid w:val="001865E9"/>
    <w:rsid w:val="00186CF8"/>
    <w:rsid w:val="0018725D"/>
    <w:rsid w:val="001A506B"/>
    <w:rsid w:val="001B2FB7"/>
    <w:rsid w:val="001B4AEA"/>
    <w:rsid w:val="001B6E8C"/>
    <w:rsid w:val="001E3AEA"/>
    <w:rsid w:val="001E6432"/>
    <w:rsid w:val="0020182C"/>
    <w:rsid w:val="00202597"/>
    <w:rsid w:val="00206D12"/>
    <w:rsid w:val="00214E52"/>
    <w:rsid w:val="00226A75"/>
    <w:rsid w:val="00232B7D"/>
    <w:rsid w:val="0024296D"/>
    <w:rsid w:val="002444D9"/>
    <w:rsid w:val="00262D35"/>
    <w:rsid w:val="002A2D4B"/>
    <w:rsid w:val="002B5FC9"/>
    <w:rsid w:val="002B6AC4"/>
    <w:rsid w:val="002B7EB8"/>
    <w:rsid w:val="002E3F3F"/>
    <w:rsid w:val="00314381"/>
    <w:rsid w:val="00323D21"/>
    <w:rsid w:val="003272C2"/>
    <w:rsid w:val="00334379"/>
    <w:rsid w:val="003454A7"/>
    <w:rsid w:val="0034705C"/>
    <w:rsid w:val="0036091B"/>
    <w:rsid w:val="00381E05"/>
    <w:rsid w:val="003B51FA"/>
    <w:rsid w:val="003F004C"/>
    <w:rsid w:val="003F66E9"/>
    <w:rsid w:val="00405760"/>
    <w:rsid w:val="00414497"/>
    <w:rsid w:val="004274DB"/>
    <w:rsid w:val="004331D4"/>
    <w:rsid w:val="00452E41"/>
    <w:rsid w:val="00454560"/>
    <w:rsid w:val="00467450"/>
    <w:rsid w:val="00474398"/>
    <w:rsid w:val="004C15FE"/>
    <w:rsid w:val="004D337D"/>
    <w:rsid w:val="004F2147"/>
    <w:rsid w:val="004F6FDC"/>
    <w:rsid w:val="005124E1"/>
    <w:rsid w:val="0055612F"/>
    <w:rsid w:val="0056342C"/>
    <w:rsid w:val="0057304A"/>
    <w:rsid w:val="00576B14"/>
    <w:rsid w:val="005A64F6"/>
    <w:rsid w:val="005B495F"/>
    <w:rsid w:val="005E2008"/>
    <w:rsid w:val="005E6D3E"/>
    <w:rsid w:val="005F16F7"/>
    <w:rsid w:val="005F2109"/>
    <w:rsid w:val="005F2F09"/>
    <w:rsid w:val="00600FB8"/>
    <w:rsid w:val="00622EFC"/>
    <w:rsid w:val="00644DAE"/>
    <w:rsid w:val="006573BC"/>
    <w:rsid w:val="00662C4F"/>
    <w:rsid w:val="0067397C"/>
    <w:rsid w:val="00690F53"/>
    <w:rsid w:val="006A594B"/>
    <w:rsid w:val="006A67C4"/>
    <w:rsid w:val="006B56C0"/>
    <w:rsid w:val="006E36C1"/>
    <w:rsid w:val="006F35E9"/>
    <w:rsid w:val="007136E4"/>
    <w:rsid w:val="007324D3"/>
    <w:rsid w:val="007326EF"/>
    <w:rsid w:val="007421A5"/>
    <w:rsid w:val="007655E9"/>
    <w:rsid w:val="00770252"/>
    <w:rsid w:val="0077401D"/>
    <w:rsid w:val="00780270"/>
    <w:rsid w:val="00783F68"/>
    <w:rsid w:val="00787FE4"/>
    <w:rsid w:val="00794487"/>
    <w:rsid w:val="007C2ED5"/>
    <w:rsid w:val="007C3C39"/>
    <w:rsid w:val="007C4343"/>
    <w:rsid w:val="007F642E"/>
    <w:rsid w:val="00822B3F"/>
    <w:rsid w:val="0082363A"/>
    <w:rsid w:val="00827907"/>
    <w:rsid w:val="00832C03"/>
    <w:rsid w:val="00845DDF"/>
    <w:rsid w:val="00846991"/>
    <w:rsid w:val="00854390"/>
    <w:rsid w:val="00862A97"/>
    <w:rsid w:val="00880FD6"/>
    <w:rsid w:val="0088524D"/>
    <w:rsid w:val="008A57CE"/>
    <w:rsid w:val="008A6C27"/>
    <w:rsid w:val="008A7507"/>
    <w:rsid w:val="008D2C81"/>
    <w:rsid w:val="008D39C5"/>
    <w:rsid w:val="008E1945"/>
    <w:rsid w:val="008E3DA4"/>
    <w:rsid w:val="008F7A4B"/>
    <w:rsid w:val="00904124"/>
    <w:rsid w:val="0090643B"/>
    <w:rsid w:val="009077C7"/>
    <w:rsid w:val="00911209"/>
    <w:rsid w:val="009302C7"/>
    <w:rsid w:val="0093142C"/>
    <w:rsid w:val="009329A2"/>
    <w:rsid w:val="00937CD9"/>
    <w:rsid w:val="009472AA"/>
    <w:rsid w:val="00970486"/>
    <w:rsid w:val="00993606"/>
    <w:rsid w:val="009B2293"/>
    <w:rsid w:val="009E25A3"/>
    <w:rsid w:val="009F2043"/>
    <w:rsid w:val="009F57AD"/>
    <w:rsid w:val="00A022A2"/>
    <w:rsid w:val="00A103BD"/>
    <w:rsid w:val="00A21E3E"/>
    <w:rsid w:val="00A21EEA"/>
    <w:rsid w:val="00AD0506"/>
    <w:rsid w:val="00AD2E88"/>
    <w:rsid w:val="00AE565D"/>
    <w:rsid w:val="00AF53FE"/>
    <w:rsid w:val="00B31B29"/>
    <w:rsid w:val="00B43F87"/>
    <w:rsid w:val="00B454FA"/>
    <w:rsid w:val="00B57A12"/>
    <w:rsid w:val="00B67013"/>
    <w:rsid w:val="00B72813"/>
    <w:rsid w:val="00B80ED7"/>
    <w:rsid w:val="00BE4AA6"/>
    <w:rsid w:val="00BF5408"/>
    <w:rsid w:val="00C00DFC"/>
    <w:rsid w:val="00C12EA7"/>
    <w:rsid w:val="00C20365"/>
    <w:rsid w:val="00C4481C"/>
    <w:rsid w:val="00C47AD9"/>
    <w:rsid w:val="00C50622"/>
    <w:rsid w:val="00C5235D"/>
    <w:rsid w:val="00C67A29"/>
    <w:rsid w:val="00C67A43"/>
    <w:rsid w:val="00C74172"/>
    <w:rsid w:val="00C912F3"/>
    <w:rsid w:val="00C97887"/>
    <w:rsid w:val="00CC5FE4"/>
    <w:rsid w:val="00D01620"/>
    <w:rsid w:val="00D041BF"/>
    <w:rsid w:val="00D10786"/>
    <w:rsid w:val="00D1137E"/>
    <w:rsid w:val="00D51119"/>
    <w:rsid w:val="00D55239"/>
    <w:rsid w:val="00D75D1E"/>
    <w:rsid w:val="00D9048F"/>
    <w:rsid w:val="00D91654"/>
    <w:rsid w:val="00D91A92"/>
    <w:rsid w:val="00DA3E1F"/>
    <w:rsid w:val="00DB0B3B"/>
    <w:rsid w:val="00DC5A9F"/>
    <w:rsid w:val="00DD134D"/>
    <w:rsid w:val="00DD3AC3"/>
    <w:rsid w:val="00DD7503"/>
    <w:rsid w:val="00DE2191"/>
    <w:rsid w:val="00DE2F1A"/>
    <w:rsid w:val="00DF37DA"/>
    <w:rsid w:val="00DF54DB"/>
    <w:rsid w:val="00DF5A69"/>
    <w:rsid w:val="00DF79FB"/>
    <w:rsid w:val="00E000E2"/>
    <w:rsid w:val="00E25D08"/>
    <w:rsid w:val="00E30299"/>
    <w:rsid w:val="00E302AE"/>
    <w:rsid w:val="00E45230"/>
    <w:rsid w:val="00E5563E"/>
    <w:rsid w:val="00E82E02"/>
    <w:rsid w:val="00E8502D"/>
    <w:rsid w:val="00E92B2E"/>
    <w:rsid w:val="00EA78DC"/>
    <w:rsid w:val="00EB260E"/>
    <w:rsid w:val="00EC4C90"/>
    <w:rsid w:val="00F0263B"/>
    <w:rsid w:val="00F04E22"/>
    <w:rsid w:val="00F605D0"/>
    <w:rsid w:val="00F629C8"/>
    <w:rsid w:val="00F64521"/>
    <w:rsid w:val="00F8112F"/>
    <w:rsid w:val="00F84F3A"/>
    <w:rsid w:val="00F85CEA"/>
    <w:rsid w:val="00FA5B25"/>
    <w:rsid w:val="00FD43F1"/>
    <w:rsid w:val="00FD5892"/>
    <w:rsid w:val="00FF1F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AE5B0"/>
  <w15:chartTrackingRefBased/>
  <w15:docId w15:val="{9FCB7627-01D3-49BF-8E54-8DF6A637B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37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302AE"/>
    <w:rPr>
      <w:color w:val="0000FF"/>
      <w:u w:val="single"/>
    </w:rPr>
  </w:style>
  <w:style w:type="paragraph" w:styleId="BalloonText">
    <w:name w:val="Balloon Text"/>
    <w:basedOn w:val="Normal"/>
    <w:link w:val="BalloonTextChar"/>
    <w:uiPriority w:val="99"/>
    <w:semiHidden/>
    <w:unhideWhenUsed/>
    <w:rsid w:val="004743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398"/>
    <w:rPr>
      <w:rFonts w:ascii="Segoe UI" w:eastAsia="Times New Roman" w:hAnsi="Segoe UI" w:cs="Segoe UI"/>
      <w:sz w:val="18"/>
      <w:szCs w:val="18"/>
      <w:lang w:val="en-US"/>
    </w:rPr>
  </w:style>
  <w:style w:type="character" w:styleId="UnresolvedMention">
    <w:name w:val="Unresolved Mention"/>
    <w:basedOn w:val="DefaultParagraphFont"/>
    <w:uiPriority w:val="99"/>
    <w:semiHidden/>
    <w:unhideWhenUsed/>
    <w:rsid w:val="0056342C"/>
    <w:rPr>
      <w:color w:val="605E5C"/>
      <w:shd w:val="clear" w:color="auto" w:fill="E1DFDD"/>
    </w:rPr>
  </w:style>
  <w:style w:type="table" w:styleId="TableGrid">
    <w:name w:val="Table Grid"/>
    <w:basedOn w:val="TableNormal"/>
    <w:uiPriority w:val="39"/>
    <w:rsid w:val="004D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B6A29"/>
    <w:rPr>
      <w:sz w:val="16"/>
      <w:szCs w:val="16"/>
    </w:rPr>
  </w:style>
  <w:style w:type="paragraph" w:styleId="CommentText">
    <w:name w:val="annotation text"/>
    <w:basedOn w:val="Normal"/>
    <w:link w:val="CommentTextChar"/>
    <w:uiPriority w:val="99"/>
    <w:semiHidden/>
    <w:unhideWhenUsed/>
    <w:rsid w:val="000B6A29"/>
    <w:rPr>
      <w:sz w:val="20"/>
      <w:szCs w:val="20"/>
    </w:rPr>
  </w:style>
  <w:style w:type="character" w:customStyle="1" w:styleId="CommentTextChar">
    <w:name w:val="Comment Text Char"/>
    <w:basedOn w:val="DefaultParagraphFont"/>
    <w:link w:val="CommentText"/>
    <w:uiPriority w:val="99"/>
    <w:semiHidden/>
    <w:rsid w:val="000B6A2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B6A29"/>
    <w:rPr>
      <w:b/>
      <w:bCs/>
    </w:rPr>
  </w:style>
  <w:style w:type="character" w:customStyle="1" w:styleId="CommentSubjectChar">
    <w:name w:val="Comment Subject Char"/>
    <w:basedOn w:val="CommentTextChar"/>
    <w:link w:val="CommentSubject"/>
    <w:uiPriority w:val="99"/>
    <w:semiHidden/>
    <w:rsid w:val="000B6A29"/>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66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iston-tc.gov.uk" TargetMode="External"/><Relationship Id="rId3" Type="http://schemas.openxmlformats.org/officeDocument/2006/relationships/settings" Target="settings.xml"/><Relationship Id="rId7" Type="http://schemas.openxmlformats.org/officeDocument/2006/relationships/hyperlink" Target="mailto:whistontowncouncil@tiscali.co.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lanapp.knowsley.gov.uk/online-applications/search.do?=weekly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F3B45-A51C-412E-A8F9-81A6F84BD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4</Pages>
  <Words>1215</Words>
  <Characters>6927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Mayers</dc:creator>
  <cp:keywords/>
  <dc:description/>
  <cp:lastModifiedBy>Sandra</cp:lastModifiedBy>
  <cp:revision>22</cp:revision>
  <cp:lastPrinted>2021-10-06T15:07:00Z</cp:lastPrinted>
  <dcterms:created xsi:type="dcterms:W3CDTF">2021-09-07T13:07:00Z</dcterms:created>
  <dcterms:modified xsi:type="dcterms:W3CDTF">2021-10-12T11:46:00Z</dcterms:modified>
</cp:coreProperties>
</file>